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F0BC" w14:textId="77777777" w:rsidR="001F64F5" w:rsidRDefault="001F64F5" w:rsidP="001F64F5">
      <w:pPr>
        <w:pStyle w:val="Title"/>
      </w:pPr>
      <w:r>
        <w:t>Childminder Full Risk Assessment</w:t>
      </w:r>
    </w:p>
    <w:p w14:paraId="4ED752A6" w14:textId="7DB624D3" w:rsidR="001F64F5" w:rsidRPr="001F64F5" w:rsidRDefault="001F64F5" w:rsidP="001F64F5">
      <w:pPr>
        <w:rPr>
          <w:rFonts w:ascii="Verdana" w:hAnsi="Verdana"/>
          <w:sz w:val="24"/>
          <w:szCs w:val="24"/>
        </w:rPr>
      </w:pPr>
      <w:r w:rsidRPr="001F64F5">
        <w:rPr>
          <w:rFonts w:ascii="Verdana" w:hAnsi="Verdana"/>
          <w:sz w:val="24"/>
          <w:szCs w:val="24"/>
        </w:rPr>
        <w:t>Name of who carried out risk assessment:</w:t>
      </w:r>
      <w:r w:rsidRPr="001F64F5">
        <w:rPr>
          <w:rFonts w:ascii="Verdana" w:hAnsi="Verdana"/>
          <w:sz w:val="24"/>
          <w:szCs w:val="24"/>
        </w:rPr>
        <w:t xml:space="preserve"> </w:t>
      </w:r>
      <w:sdt>
        <w:sdtPr>
          <w:rPr>
            <w:rFonts w:ascii="Verdana" w:hAnsi="Verdana"/>
            <w:sz w:val="24"/>
            <w:szCs w:val="24"/>
          </w:rPr>
          <w:id w:val="-1993945750"/>
          <w:placeholder>
            <w:docPart w:val="DefaultPlaceholder_-1854013440"/>
          </w:placeholder>
          <w:showingPlcHdr/>
        </w:sdtPr>
        <w:sdtContent>
          <w:r w:rsidRPr="001F64F5">
            <w:rPr>
              <w:rStyle w:val="PlaceholderText"/>
              <w:rFonts w:ascii="Verdana" w:hAnsi="Verdana"/>
              <w:sz w:val="24"/>
              <w:szCs w:val="24"/>
            </w:rPr>
            <w:t>Click or tap here to enter text.</w:t>
          </w:r>
        </w:sdtContent>
      </w:sdt>
    </w:p>
    <w:p w14:paraId="41D54FC1" w14:textId="77777777" w:rsidR="001F64F5" w:rsidRDefault="001F64F5" w:rsidP="001F64F5">
      <w:pPr>
        <w:rPr>
          <w:rFonts w:ascii="Verdana" w:hAnsi="Verdana"/>
          <w:sz w:val="24"/>
          <w:szCs w:val="24"/>
        </w:rPr>
      </w:pPr>
    </w:p>
    <w:p w14:paraId="1EE246C5" w14:textId="76CA16B0" w:rsidR="001F64F5" w:rsidRPr="001F64F5" w:rsidRDefault="001F64F5" w:rsidP="001F64F5">
      <w:pPr>
        <w:rPr>
          <w:rFonts w:ascii="Verdana" w:hAnsi="Verdana"/>
          <w:sz w:val="24"/>
          <w:szCs w:val="24"/>
        </w:rPr>
      </w:pPr>
      <w:r w:rsidRPr="001F64F5">
        <w:rPr>
          <w:rFonts w:ascii="Verdana" w:hAnsi="Verdana"/>
          <w:sz w:val="24"/>
          <w:szCs w:val="24"/>
        </w:rPr>
        <w:t>This risk assessment should cover every room/area of the setting indoors and out</w:t>
      </w:r>
      <w:r>
        <w:rPr>
          <w:rFonts w:ascii="Verdana" w:hAnsi="Verdana"/>
          <w:sz w:val="24"/>
          <w:szCs w:val="24"/>
        </w:rPr>
        <w:t>.</w:t>
      </w:r>
    </w:p>
    <w:p w14:paraId="1DBB1458" w14:textId="77777777" w:rsidR="001F64F5" w:rsidRDefault="001F64F5" w:rsidP="001F64F5">
      <w:pPr>
        <w:rPr>
          <w:rFonts w:ascii="Verdana" w:hAnsi="Verdana"/>
          <w:sz w:val="24"/>
          <w:szCs w:val="24"/>
        </w:rPr>
      </w:pPr>
      <w:r w:rsidRPr="001F64F5">
        <w:rPr>
          <w:rFonts w:ascii="Verdana" w:hAnsi="Verdana"/>
          <w:sz w:val="24"/>
          <w:szCs w:val="24"/>
        </w:rPr>
        <w:t>H = High</w:t>
      </w:r>
    </w:p>
    <w:p w14:paraId="22A05D07" w14:textId="77777777" w:rsidR="001F64F5" w:rsidRDefault="001F64F5" w:rsidP="001F64F5">
      <w:pPr>
        <w:rPr>
          <w:rFonts w:ascii="Verdana" w:hAnsi="Verdana"/>
          <w:sz w:val="24"/>
          <w:szCs w:val="24"/>
        </w:rPr>
      </w:pPr>
      <w:r w:rsidRPr="001F64F5">
        <w:rPr>
          <w:rFonts w:ascii="Verdana" w:hAnsi="Verdana"/>
          <w:sz w:val="24"/>
          <w:szCs w:val="24"/>
        </w:rPr>
        <w:t>M = Medium</w:t>
      </w:r>
    </w:p>
    <w:p w14:paraId="03DBC832" w14:textId="7F8EC173" w:rsidR="001F64F5" w:rsidRPr="001F64F5" w:rsidRDefault="001F64F5" w:rsidP="001F64F5">
      <w:pPr>
        <w:rPr>
          <w:rFonts w:ascii="Verdana" w:hAnsi="Verdana"/>
          <w:sz w:val="24"/>
          <w:szCs w:val="24"/>
        </w:rPr>
      </w:pPr>
      <w:r w:rsidRPr="001F64F5">
        <w:rPr>
          <w:rFonts w:ascii="Verdana" w:hAnsi="Verdana"/>
          <w:sz w:val="24"/>
          <w:szCs w:val="24"/>
        </w:rPr>
        <w:t>L = Low</w:t>
      </w:r>
    </w:p>
    <w:tbl>
      <w:tblPr>
        <w:tblW w:w="14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695"/>
        <w:gridCol w:w="1134"/>
        <w:gridCol w:w="4110"/>
        <w:gridCol w:w="5248"/>
      </w:tblGrid>
      <w:tr w:rsidR="001F64F5" w:rsidRPr="00270607" w14:paraId="4C00F93F" w14:textId="77777777" w:rsidTr="001F64F5">
        <w:trPr>
          <w:trHeight w:val="1270"/>
          <w:tblHeader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3A3D1753" w14:textId="77777777" w:rsidR="001F64F5" w:rsidRPr="001F64F5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1F64F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Hazard potential identified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54B4A4EA" w14:textId="77777777" w:rsidR="001F64F5" w:rsidRPr="001F64F5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1F64F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What is the risk?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279613" w14:textId="77777777" w:rsidR="001F64F5" w:rsidRPr="001F64F5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1F64F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Risk level</w:t>
            </w:r>
          </w:p>
          <w:p w14:paraId="56B53469" w14:textId="77777777" w:rsidR="001F64F5" w:rsidRPr="001F64F5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1F64F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H/M/L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0A8945D" w14:textId="77777777" w:rsidR="001F64F5" w:rsidRPr="001F64F5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1F64F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What precautions have been taken to reduce risk?</w:t>
            </w:r>
          </w:p>
        </w:tc>
        <w:tc>
          <w:tcPr>
            <w:tcW w:w="5248" w:type="dxa"/>
            <w:tcBorders>
              <w:top w:val="single" w:sz="4" w:space="0" w:color="auto"/>
              <w:bottom w:val="single" w:sz="4" w:space="0" w:color="auto"/>
            </w:tcBorders>
          </w:tcPr>
          <w:p w14:paraId="5E505CB2" w14:textId="77777777" w:rsidR="001F64F5" w:rsidRPr="001F64F5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1F64F5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Any further action/s to be taken and date this will be completed by:</w:t>
            </w:r>
          </w:p>
        </w:tc>
      </w:tr>
      <w:tr w:rsidR="001F64F5" w:rsidRPr="00270607" w14:paraId="1EA87B53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5C66D05C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6F543787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E33BA5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473D753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bottom w:val="single" w:sz="4" w:space="0" w:color="auto"/>
            </w:tcBorders>
          </w:tcPr>
          <w:p w14:paraId="6B184F56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F64F5" w:rsidRPr="00270607" w14:paraId="62CEE45F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14:paraId="408FD3FA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68C3F9D5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543C51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79AC465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bottom w:val="single" w:sz="4" w:space="0" w:color="auto"/>
            </w:tcBorders>
          </w:tcPr>
          <w:p w14:paraId="676D2FC7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F64F5" w:rsidRPr="00270607" w14:paraId="25425F68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</w:tcBorders>
          </w:tcPr>
          <w:p w14:paraId="361BECC0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8564C3A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B73C0A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7D8725D8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</w:tcBorders>
          </w:tcPr>
          <w:p w14:paraId="44C3C3FB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F64F5" w:rsidRPr="00270607" w14:paraId="0DE9FADF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FD8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438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20D5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914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A4BF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F64F5" w:rsidRPr="00270607" w14:paraId="7E40B9E9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B6D" w14:textId="2EF67D91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A34" w14:textId="7723AED1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3A6" w14:textId="04136559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C3C6" w14:textId="748DEEE9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EC9" w14:textId="7D1D9FF2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F64F5" w:rsidRPr="00270607" w14:paraId="582AE189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822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6D4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884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1DF3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6DA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5757EC0B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488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E21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EB9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30E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D60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7BAC880C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8B0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7D9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67E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6E44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CE9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0E4CFB54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9A9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145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260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7A17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D8D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20D051A7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77CB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7C05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40D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551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229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02F95B35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6BA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6D37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355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D13D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76F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7019E6DE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9BA" w14:textId="77ED0C7B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D443" w14:textId="3500BA04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EC6" w14:textId="260F5370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152" w14:textId="30C238F1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D825" w14:textId="413BDE0C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F64F5" w:rsidRPr="00270607" w14:paraId="102DE6CA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D447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6490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7B4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717E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C518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516055E6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8848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524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788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B1C1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E851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30666845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36A9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F6FD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4304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DB14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53F2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2EC95AF4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48F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575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455E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C5F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0DB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27A7F254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21B9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34D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CCC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D032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FF1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7E67BEBD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B11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C11C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BC8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DC2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E47F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5EA9300E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5A5C" w14:textId="4498A6F0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572" w14:textId="15B46523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2DBC" w14:textId="7765C145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5399" w14:textId="4032C96A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6331" w14:textId="5C04D380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1F64F5" w:rsidRPr="00270607" w14:paraId="41978F8D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073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CD1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AE0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21E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491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18F4EDC2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FE3E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918D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FF7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D74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566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43E964E2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BB2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253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0FDD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8E9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481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08609E8E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888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FB8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87E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7AA9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8AC6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  <w:tr w:rsidR="001F64F5" w:rsidRPr="00270607" w14:paraId="0E9287B6" w14:textId="77777777" w:rsidTr="001F64F5">
        <w:trPr>
          <w:trHeight w:val="12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224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D6FF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1A8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CEE2" w14:textId="77777777" w:rsidR="001F64F5" w:rsidRPr="00270607" w:rsidRDefault="001F64F5" w:rsidP="00C85B9C">
            <w:pPr>
              <w:keepNext/>
              <w:spacing w:after="0" w:line="240" w:lineRule="auto"/>
              <w:outlineLvl w:val="0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0D3" w14:textId="77777777" w:rsidR="001F64F5" w:rsidRPr="00270607" w:rsidRDefault="001F64F5" w:rsidP="00C85B9C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4"/>
                <w:szCs w:val="24"/>
              </w:rPr>
            </w:pPr>
          </w:p>
        </w:tc>
      </w:tr>
    </w:tbl>
    <w:p w14:paraId="68B1E130" w14:textId="77777777" w:rsidR="00FA7E53" w:rsidRDefault="00FA7E53" w:rsidP="001F64F5"/>
    <w:sectPr w:rsidR="00FA7E53" w:rsidSect="001F64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8DF1" w14:textId="77777777" w:rsidR="001F64F5" w:rsidRDefault="001F64F5" w:rsidP="001F64F5">
      <w:pPr>
        <w:spacing w:after="0" w:line="240" w:lineRule="auto"/>
      </w:pPr>
      <w:r>
        <w:separator/>
      </w:r>
    </w:p>
  </w:endnote>
  <w:endnote w:type="continuationSeparator" w:id="0">
    <w:p w14:paraId="54148FF3" w14:textId="77777777" w:rsidR="001F64F5" w:rsidRDefault="001F64F5" w:rsidP="001F6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F127" w14:textId="77777777" w:rsidR="001F64F5" w:rsidRDefault="001F64F5" w:rsidP="001F64F5">
      <w:pPr>
        <w:spacing w:after="0" w:line="240" w:lineRule="auto"/>
      </w:pPr>
      <w:r>
        <w:separator/>
      </w:r>
    </w:p>
  </w:footnote>
  <w:footnote w:type="continuationSeparator" w:id="0">
    <w:p w14:paraId="19E0798E" w14:textId="77777777" w:rsidR="001F64F5" w:rsidRDefault="001F64F5" w:rsidP="001F6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F5"/>
    <w:rsid w:val="001F64F5"/>
    <w:rsid w:val="00F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423BA"/>
  <w15:chartTrackingRefBased/>
  <w15:docId w15:val="{59070573-058B-49DA-96DC-4DBA9F0C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64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F6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BA37-E5F1-403A-99E6-5AB237A91442}"/>
      </w:docPartPr>
      <w:docPartBody>
        <w:p w:rsidR="00000000" w:rsidRDefault="00BC6644">
          <w:r w:rsidRPr="005C25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4"/>
    <w:rsid w:val="00B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66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Childminder Full Risk Assessment</dc:title>
  <dc:subject/>
  <dc:creator>Jack NeveTester</dc:creator>
  <cp:keywords/>
  <dc:description/>
  <cp:lastModifiedBy>Jack NeveTester</cp:lastModifiedBy>
  <cp:revision>1</cp:revision>
  <dcterms:created xsi:type="dcterms:W3CDTF">2021-10-05T13:15:00Z</dcterms:created>
  <dcterms:modified xsi:type="dcterms:W3CDTF">2021-10-05T13:18:00Z</dcterms:modified>
</cp:coreProperties>
</file>