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9600DC" w:rsidR="014A4F60" w:rsidP="011D7F97" w:rsidRDefault="00973EAC" w14:paraId="56BA7E52" w14:textId="22403F73">
      <w:pPr>
        <w:spacing w:after="0" w:line="240" w:lineRule="auto"/>
        <w:ind w:left="5760"/>
        <w:jc w:val="right"/>
        <w:rPr>
          <w:rFonts w:ascii="Arial" w:hAnsi="Arial" w:eastAsia="Helvetica Neue" w:cs="Arial"/>
          <w:lang w:eastAsia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CE00B67" wp14:editId="1531F84F">
            <wp:simplePos x="0" y="0"/>
            <wp:positionH relativeFrom="column">
              <wp:posOffset>3366135</wp:posOffset>
            </wp:positionH>
            <wp:positionV relativeFrom="paragraph">
              <wp:posOffset>4445</wp:posOffset>
            </wp:positionV>
            <wp:extent cx="628650" cy="970915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91" r="10465"/>
                    <a:stretch/>
                  </pic:blipFill>
                  <pic:spPr bwMode="auto">
                    <a:xfrm>
                      <a:off x="0" y="0"/>
                      <a:ext cx="628650" cy="970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6211">
        <w:rPr>
          <w:noProof/>
        </w:rPr>
        <w:drawing>
          <wp:anchor distT="0" distB="0" distL="114300" distR="114300" simplePos="0" relativeHeight="251659264" behindDoc="0" locked="0" layoutInCell="1" allowOverlap="1" wp14:anchorId="6E44AB64" wp14:editId="5C5BD8D4">
            <wp:simplePos x="0" y="0"/>
            <wp:positionH relativeFrom="margin">
              <wp:posOffset>2571750</wp:posOffset>
            </wp:positionH>
            <wp:positionV relativeFrom="paragraph">
              <wp:posOffset>42545</wp:posOffset>
            </wp:positionV>
            <wp:extent cx="589915" cy="881380"/>
            <wp:effectExtent l="0" t="0" r="63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07" t="1369" r="4035"/>
                    <a:stretch/>
                  </pic:blipFill>
                  <pic:spPr bwMode="auto">
                    <a:xfrm flipH="1">
                      <a:off x="0" y="0"/>
                      <a:ext cx="589915" cy="881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DA84277">
        <w:rPr>
          <w:noProof/>
          <w:lang w:eastAsia="en-GB"/>
        </w:rPr>
        <w:drawing>
          <wp:inline distT="0" distB="0" distL="0" distR="0" wp14:anchorId="19BB5E0E" wp14:editId="1CC79C23">
            <wp:extent cx="1524000" cy="558800"/>
            <wp:effectExtent l="0" t="0" r="0" b="0"/>
            <wp:docPr id="285618702" name="Picture 285618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61870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14A4F60" w:rsidP="39603165" w:rsidRDefault="0020271E" w14:paraId="72FD02EE" w14:textId="504FC10B">
      <w:pPr>
        <w:spacing w:after="0" w:line="240" w:lineRule="auto"/>
        <w:rPr>
          <w:rFonts w:ascii="Arial" w:hAnsi="Arial" w:cs="Arial" w:eastAsiaTheme="minorEastAsia"/>
          <w:lang w:eastAsia="en-GB"/>
        </w:rPr>
      </w:pPr>
      <w:r w:rsidRPr="39603165">
        <w:rPr>
          <w:rFonts w:ascii="Arial" w:hAnsi="Arial" w:cs="Arial" w:eastAsiaTheme="minorEastAsia"/>
          <w:lang w:eastAsia="en-GB"/>
        </w:rPr>
        <w:t>6 June</w:t>
      </w:r>
      <w:r w:rsidRPr="39603165" w:rsidR="00FF13CA">
        <w:rPr>
          <w:rFonts w:ascii="Arial" w:hAnsi="Arial" w:cs="Arial" w:eastAsiaTheme="minorEastAsia"/>
          <w:lang w:eastAsia="en-GB"/>
        </w:rPr>
        <w:t xml:space="preserve"> </w:t>
      </w:r>
      <w:r w:rsidRPr="39603165" w:rsidR="60A3D17E">
        <w:rPr>
          <w:rFonts w:ascii="Arial" w:hAnsi="Arial" w:cs="Arial" w:eastAsiaTheme="minorEastAsia"/>
          <w:lang w:eastAsia="en-GB"/>
        </w:rPr>
        <w:t>2022</w:t>
      </w:r>
    </w:p>
    <w:p w:rsidR="00AD3DD4" w:rsidP="12CBC268" w:rsidRDefault="00AD3DD4" w14:paraId="66B2CE1F" w14:textId="04445437">
      <w:pPr>
        <w:spacing w:after="0" w:line="240" w:lineRule="auto"/>
        <w:rPr>
          <w:rFonts w:ascii="Arial" w:hAnsi="Arial" w:cs="Arial" w:eastAsiaTheme="minorEastAsia"/>
          <w:lang w:eastAsia="en-GB"/>
        </w:rPr>
      </w:pPr>
    </w:p>
    <w:p w:rsidR="00AD2FF8" w:rsidP="7AA553BA" w:rsidRDefault="00AD2FF8" w14:paraId="60279394" w14:textId="58565F65">
      <w:pPr>
        <w:spacing w:after="0" w:line="240" w:lineRule="auto"/>
        <w:rPr>
          <w:rFonts w:ascii="Arial" w:hAnsi="Arial" w:cs="Arial" w:eastAsiaTheme="minorEastAsia"/>
          <w:lang w:eastAsia="en-GB"/>
        </w:rPr>
      </w:pPr>
      <w:r w:rsidRPr="7AA553BA">
        <w:rPr>
          <w:rFonts w:ascii="Arial" w:hAnsi="Arial" w:cs="Arial" w:eastAsiaTheme="minorEastAsia"/>
          <w:lang w:eastAsia="en-GB"/>
        </w:rPr>
        <w:t xml:space="preserve">Dear </w:t>
      </w:r>
      <w:r w:rsidR="00D30867">
        <w:rPr>
          <w:rFonts w:ascii="Arial" w:hAnsi="Arial" w:cs="Arial" w:eastAsiaTheme="minorEastAsia"/>
          <w:lang w:eastAsia="en-GB"/>
        </w:rPr>
        <w:t>resident</w:t>
      </w:r>
      <w:r w:rsidRPr="7AA553BA">
        <w:rPr>
          <w:rFonts w:ascii="Arial" w:hAnsi="Arial" w:cs="Arial" w:eastAsiaTheme="minorEastAsia"/>
          <w:lang w:eastAsia="en-GB"/>
        </w:rPr>
        <w:t xml:space="preserve">, </w:t>
      </w:r>
    </w:p>
    <w:p w:rsidR="00E375CD" w:rsidP="7AA553BA" w:rsidRDefault="00E375CD" w14:paraId="221AA6C8" w14:textId="77777777">
      <w:pPr>
        <w:spacing w:after="0" w:line="240" w:lineRule="auto"/>
        <w:rPr>
          <w:rFonts w:ascii="Arial" w:hAnsi="Arial" w:cs="Arial" w:eastAsiaTheme="minorEastAsia"/>
          <w:lang w:eastAsia="en-GB"/>
        </w:rPr>
      </w:pPr>
    </w:p>
    <w:p w:rsidR="0020271E" w:rsidP="0020271E" w:rsidRDefault="0020271E" w14:paraId="30B51FF2" w14:textId="7E336562">
      <w:pPr>
        <w:spacing w:after="0" w:line="240" w:lineRule="auto"/>
        <w:rPr>
          <w:rFonts w:ascii="Arial" w:hAnsi="Arial" w:eastAsia="Arial" w:cs="Arial"/>
        </w:rPr>
      </w:pPr>
      <w:r w:rsidRPr="39603165">
        <w:rPr>
          <w:rFonts w:ascii="Arial" w:hAnsi="Arial" w:eastAsia="Arial" w:cs="Arial"/>
        </w:rPr>
        <w:t xml:space="preserve">Lambeth Council is introducing a School Street at </w:t>
      </w:r>
      <w:proofErr w:type="spellStart"/>
      <w:r w:rsidRPr="39603165">
        <w:rPr>
          <w:rFonts w:ascii="Arial" w:hAnsi="Arial" w:eastAsia="Arial" w:cs="Arial"/>
        </w:rPr>
        <w:t>Elmgreen</w:t>
      </w:r>
      <w:proofErr w:type="spellEnd"/>
      <w:r w:rsidRPr="39603165">
        <w:rPr>
          <w:rFonts w:ascii="Arial" w:hAnsi="Arial" w:eastAsia="Arial" w:cs="Arial"/>
        </w:rPr>
        <w:t xml:space="preserve"> School and Rosemead Pre-Preparatory School at drop off and pick times. This temporary closure aims to help reduce road danger on the road, improve air quality and increase active travel to school, creating a safer and more pleasant environment at the school gates. </w:t>
      </w:r>
    </w:p>
    <w:p w:rsidR="0020271E" w:rsidP="0020271E" w:rsidRDefault="0020271E" w14:paraId="2F975A76" w14:textId="77777777">
      <w:pPr>
        <w:spacing w:after="0" w:line="240" w:lineRule="auto"/>
        <w:rPr>
          <w:rFonts w:ascii="Arial" w:hAnsi="Arial" w:eastAsia="Arial" w:cs="Arial"/>
        </w:rPr>
      </w:pPr>
    </w:p>
    <w:p w:rsidR="0020271E" w:rsidP="0020271E" w:rsidRDefault="0020271E" w14:paraId="5C7628A6" w14:textId="5C07FA20">
      <w:pPr>
        <w:spacing w:after="0" w:line="240" w:lineRule="auto"/>
        <w:rPr>
          <w:rFonts w:ascii="Arial" w:hAnsi="Arial" w:eastAsia="Arial" w:cs="Arial"/>
        </w:rPr>
      </w:pPr>
      <w:bookmarkStart w:name="_Hlk84510855" w:id="0"/>
      <w:r w:rsidRPr="39603165">
        <w:rPr>
          <w:rFonts w:ascii="Arial" w:hAnsi="Arial" w:eastAsia="Arial" w:cs="Arial"/>
        </w:rPr>
        <w:t xml:space="preserve">The School Street will be introduced on Monday 20 June 2022. </w:t>
      </w:r>
    </w:p>
    <w:bookmarkEnd w:id="0"/>
    <w:p w:rsidRPr="009600DC" w:rsidR="00AD2FF8" w:rsidP="12CBC268" w:rsidRDefault="00AD2FF8" w14:paraId="5E174A16" w14:textId="15A71140">
      <w:pPr>
        <w:spacing w:after="0" w:line="240" w:lineRule="auto"/>
        <w:rPr>
          <w:rFonts w:ascii="Arial" w:hAnsi="Arial" w:cs="Arial" w:eastAsiaTheme="minorEastAsia"/>
          <w:lang w:eastAsia="en-GB"/>
        </w:rPr>
      </w:pPr>
    </w:p>
    <w:p w:rsidRPr="008E75C1" w:rsidR="00D01161" w:rsidP="7AA553BA" w:rsidRDefault="00256D10" w14:paraId="36960861" w14:textId="0AEABCEF">
      <w:pPr>
        <w:spacing w:after="0" w:line="240" w:lineRule="auto"/>
        <w:rPr>
          <w:rFonts w:ascii="Arial" w:hAnsi="Arial" w:cs="Arial" w:eastAsiaTheme="minorEastAsia"/>
          <w:b/>
          <w:bCs/>
          <w:lang w:eastAsia="en-GB"/>
        </w:rPr>
      </w:pPr>
      <w:r>
        <w:rPr>
          <w:rFonts w:ascii="Arial" w:hAnsi="Arial" w:cs="Arial" w:eastAsiaTheme="minorEastAsia"/>
          <w:b/>
          <w:bCs/>
          <w:lang w:eastAsia="en-GB"/>
        </w:rPr>
        <w:t>What happens next?</w:t>
      </w:r>
    </w:p>
    <w:p w:rsidR="0020271E" w:rsidP="0020271E" w:rsidRDefault="0020271E" w14:paraId="4D9DB004" w14:textId="094681FF">
      <w:pPr>
        <w:spacing w:after="0" w:line="240" w:lineRule="auto"/>
        <w:rPr>
          <w:rFonts w:ascii="Arial" w:hAnsi="Arial" w:eastAsia="Arial" w:cs="Arial"/>
        </w:rPr>
      </w:pPr>
      <w:r w:rsidRPr="39603165">
        <w:rPr>
          <w:rFonts w:ascii="Arial" w:hAnsi="Arial" w:eastAsia="Arial" w:cs="Arial"/>
        </w:rPr>
        <w:t xml:space="preserve">The School Street will operate on </w:t>
      </w:r>
      <w:proofErr w:type="spellStart"/>
      <w:r w:rsidRPr="39603165">
        <w:rPr>
          <w:rFonts w:ascii="Arial" w:hAnsi="Arial" w:eastAsia="Arial" w:cs="Arial"/>
        </w:rPr>
        <w:t>Elmcourt</w:t>
      </w:r>
      <w:proofErr w:type="spellEnd"/>
      <w:r w:rsidRPr="39603165">
        <w:rPr>
          <w:rFonts w:ascii="Arial" w:hAnsi="Arial" w:eastAsia="Arial" w:cs="Arial"/>
        </w:rPr>
        <w:t xml:space="preserve"> Road, introducing a temporary closure between </w:t>
      </w:r>
      <w:r w:rsidRPr="39603165">
        <w:rPr>
          <w:rFonts w:ascii="Arial" w:hAnsi="Arial" w:eastAsia="Arial" w:cs="Arial"/>
          <w:b/>
          <w:bCs/>
        </w:rPr>
        <w:t>8.15-9.30am and 3-4pm, Monday to Friday during term time.</w:t>
      </w:r>
    </w:p>
    <w:p w:rsidR="0020271E" w:rsidP="0020271E" w:rsidRDefault="0020271E" w14:paraId="7D24E774" w14:textId="77777777">
      <w:pPr>
        <w:spacing w:after="0" w:line="240" w:lineRule="auto"/>
        <w:rPr>
          <w:rFonts w:ascii="Arial" w:hAnsi="Arial" w:eastAsia="Arial" w:cs="Arial"/>
        </w:rPr>
      </w:pPr>
    </w:p>
    <w:p w:rsidR="008E75C1" w:rsidP="7AA553BA" w:rsidRDefault="008E75C1" w14:paraId="42DB83FE" w14:textId="69AFF3C6">
      <w:pPr>
        <w:spacing w:after="0" w:line="240" w:lineRule="auto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Please see the map on reverse for details of the School Street closure points.</w:t>
      </w:r>
    </w:p>
    <w:p w:rsidR="008E75C1" w:rsidP="7AA553BA" w:rsidRDefault="008E75C1" w14:paraId="4559DE67" w14:textId="23B5E9DD">
      <w:pPr>
        <w:spacing w:after="0" w:line="240" w:lineRule="auto"/>
        <w:rPr>
          <w:rFonts w:ascii="Arial" w:hAnsi="Arial" w:eastAsia="Arial" w:cs="Arial"/>
        </w:rPr>
      </w:pPr>
    </w:p>
    <w:p w:rsidR="00D30867" w:rsidP="008E75C1" w:rsidRDefault="00D30867" w14:paraId="304C1B62" w14:textId="49BAAD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Residents with vehicles registered to an address within the closure zone</w:t>
      </w:r>
      <w:r w:rsidR="0020271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8E75C1">
        <w:rPr>
          <w:rFonts w:ascii="Arial" w:hAnsi="Arial" w:cs="Arial"/>
        </w:rPr>
        <w:t>Blue Badge holders who require acces</w:t>
      </w:r>
      <w:r>
        <w:rPr>
          <w:rFonts w:ascii="Arial" w:hAnsi="Arial" w:cs="Arial"/>
        </w:rPr>
        <w:t>s</w:t>
      </w:r>
      <w:r w:rsidR="008E75C1">
        <w:rPr>
          <w:rFonts w:ascii="Arial" w:hAnsi="Arial" w:cs="Arial"/>
        </w:rPr>
        <w:t xml:space="preserve"> </w:t>
      </w:r>
      <w:r w:rsidR="0020271E">
        <w:rPr>
          <w:rFonts w:ascii="Arial" w:hAnsi="Arial" w:cs="Arial"/>
        </w:rPr>
        <w:t xml:space="preserve">and Emergency vehicles </w:t>
      </w:r>
      <w:r w:rsidRPr="008E75C1" w:rsidR="008E75C1">
        <w:rPr>
          <w:rFonts w:ascii="Arial" w:hAnsi="Arial" w:cs="Arial"/>
        </w:rPr>
        <w:t xml:space="preserve">will still be able to </w:t>
      </w:r>
      <w:r>
        <w:rPr>
          <w:rFonts w:ascii="Arial" w:hAnsi="Arial" w:cs="Arial"/>
        </w:rPr>
        <w:t xml:space="preserve">enter the School Street </w:t>
      </w:r>
      <w:r w:rsidRPr="008E75C1" w:rsidR="008E75C1">
        <w:rPr>
          <w:rFonts w:ascii="Arial" w:hAnsi="Arial" w:cs="Arial"/>
        </w:rPr>
        <w:t>all times</w:t>
      </w:r>
      <w:r w:rsidR="008E75C1">
        <w:rPr>
          <w:rFonts w:ascii="Arial" w:hAnsi="Arial" w:cs="Arial"/>
        </w:rPr>
        <w:t>.</w:t>
      </w:r>
      <w:r w:rsidRPr="008E75C1" w:rsidR="008E75C1">
        <w:rPr>
          <w:rFonts w:ascii="Arial" w:hAnsi="Arial" w:cs="Arial"/>
        </w:rPr>
        <w:t xml:space="preserve"> </w:t>
      </w:r>
    </w:p>
    <w:p w:rsidR="008E75C1" w:rsidP="008E75C1" w:rsidRDefault="008E75C1" w14:paraId="79C15990" w14:textId="19AA99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8E75C1">
        <w:rPr>
          <w:rFonts w:ascii="Arial" w:hAnsi="Arial" w:cs="Arial"/>
        </w:rPr>
        <w:t>ther motor vehicles</w:t>
      </w:r>
      <w:r>
        <w:rPr>
          <w:rFonts w:ascii="Arial" w:hAnsi="Arial" w:cs="Arial"/>
        </w:rPr>
        <w:t>,</w:t>
      </w:r>
      <w:r w:rsidRPr="008E75C1">
        <w:rPr>
          <w:rFonts w:ascii="Arial" w:hAnsi="Arial" w:cs="Arial"/>
        </w:rPr>
        <w:t xml:space="preserve"> including</w:t>
      </w:r>
      <w:r w:rsidR="00D30867">
        <w:rPr>
          <w:rFonts w:ascii="Arial" w:hAnsi="Arial" w:cs="Arial"/>
        </w:rPr>
        <w:t xml:space="preserve"> those that are not registered to an address within the zone and</w:t>
      </w:r>
      <w:r w:rsidRPr="008E75C1">
        <w:rPr>
          <w:rFonts w:ascii="Arial" w:hAnsi="Arial" w:cs="Arial"/>
        </w:rPr>
        <w:t xml:space="preserve"> </w:t>
      </w:r>
      <w:r w:rsidR="00D30867">
        <w:rPr>
          <w:rFonts w:ascii="Arial" w:hAnsi="Arial" w:cs="Arial"/>
        </w:rPr>
        <w:t>vehicles</w:t>
      </w:r>
      <w:r w:rsidRPr="008E75C1">
        <w:rPr>
          <w:rFonts w:ascii="Arial" w:hAnsi="Arial" w:cs="Arial"/>
        </w:rPr>
        <w:t xml:space="preserve"> driven by parents to drop off or pick up children at the school gates</w:t>
      </w:r>
      <w:r>
        <w:rPr>
          <w:rFonts w:ascii="Arial" w:hAnsi="Arial" w:cs="Arial"/>
        </w:rPr>
        <w:t>,</w:t>
      </w:r>
      <w:r w:rsidRPr="008E75C1">
        <w:rPr>
          <w:rFonts w:ascii="Arial" w:hAnsi="Arial" w:cs="Arial"/>
        </w:rPr>
        <w:t xml:space="preserve"> will be restricted</w:t>
      </w:r>
      <w:r>
        <w:rPr>
          <w:rFonts w:ascii="Arial" w:hAnsi="Arial" w:cs="Arial"/>
        </w:rPr>
        <w:t xml:space="preserve"> during these times</w:t>
      </w:r>
      <w:r w:rsidR="00D30867">
        <w:rPr>
          <w:rFonts w:ascii="Arial" w:hAnsi="Arial" w:cs="Arial"/>
        </w:rPr>
        <w:t xml:space="preserve">. </w:t>
      </w:r>
    </w:p>
    <w:p w:rsidR="0020271E" w:rsidP="39603165" w:rsidRDefault="0020271E" w14:paraId="35551858" w14:textId="4AFDE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" w:cs="Arial"/>
          <w:color w:val="0563C1"/>
          <w:u w:val="single"/>
        </w:rPr>
      </w:pPr>
      <w:r w:rsidRPr="39603165">
        <w:rPr>
          <w:rFonts w:ascii="Arial" w:hAnsi="Arial" w:eastAsia="Arial" w:cs="Arial"/>
        </w:rPr>
        <w:t xml:space="preserve">Any questions you may have please visit </w:t>
      </w:r>
      <w:hyperlink>
        <w:r w:rsidRPr="39603165">
          <w:rPr>
            <w:rFonts w:ascii="Arial" w:hAnsi="Arial" w:eastAsia="Arial" w:cs="Arial"/>
            <w:color w:val="0563C1"/>
            <w:u w:val="single"/>
          </w:rPr>
          <w:t>www.lambeth.gov.uk/schoolstreets</w:t>
        </w:r>
      </w:hyperlink>
      <w:r w:rsidRPr="39603165">
        <w:rPr>
          <w:rFonts w:ascii="Arial" w:hAnsi="Arial" w:eastAsia="Arial" w:cs="Arial"/>
          <w:color w:val="0563C1"/>
          <w:u w:val="single"/>
        </w:rPr>
        <w:t xml:space="preserve"> </w:t>
      </w:r>
      <w:r w:rsidRPr="39603165">
        <w:rPr>
          <w:rFonts w:ascii="Arial" w:hAnsi="Arial" w:eastAsia="Arial" w:cs="Arial"/>
        </w:rPr>
        <w:t>or email:</w:t>
      </w:r>
      <w:r w:rsidRPr="39603165">
        <w:rPr>
          <w:rFonts w:ascii="Arial" w:hAnsi="Arial" w:eastAsia="Arial" w:cs="Arial"/>
          <w:color w:val="0563C1"/>
          <w:u w:val="single"/>
        </w:rPr>
        <w:t xml:space="preserve"> </w:t>
      </w:r>
      <w:hyperlink r:id="rId13">
        <w:r w:rsidRPr="39603165">
          <w:rPr>
            <w:rFonts w:ascii="Arial" w:hAnsi="Arial" w:eastAsia="Arial" w:cs="Arial"/>
            <w:color w:val="0563C1"/>
            <w:u w:val="single"/>
          </w:rPr>
          <w:t>schoolstreets@lambeth.gov.uk</w:t>
        </w:r>
      </w:hyperlink>
    </w:p>
    <w:p w:rsidR="0020271E" w:rsidP="0020271E" w:rsidRDefault="0020271E" w14:paraId="1C93BE70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" w:cs="Arial"/>
        </w:rPr>
      </w:pPr>
      <w:bookmarkStart w:name="_Hlk84510868" w:id="1"/>
      <w:r>
        <w:rPr>
          <w:rFonts w:ascii="Arial" w:hAnsi="Arial" w:eastAsia="Arial" w:cs="Arial"/>
        </w:rPr>
        <w:t>Lambeth Council will be collecting feedback for six months from the day it is introduced.</w:t>
      </w:r>
    </w:p>
    <w:bookmarkEnd w:id="1"/>
    <w:p w:rsidRPr="006A1902" w:rsidR="00AD2FF8" w:rsidP="006A1902" w:rsidRDefault="00AD2FF8" w14:paraId="5CE754A6" w14:textId="5B341A16">
      <w:pPr>
        <w:pStyle w:val="paragraph"/>
        <w:textAlignment w:val="baseline"/>
      </w:pPr>
      <w:r w:rsidRPr="009600DC">
        <w:rPr>
          <w:rFonts w:ascii="Arial" w:hAnsi="Arial" w:cs="Arial" w:eastAsiaTheme="minorEastAsia"/>
        </w:rPr>
        <w:t> </w:t>
      </w:r>
    </w:p>
    <w:p w:rsidRPr="009600DC" w:rsidR="00AD2FF8" w:rsidP="46BCEDCE" w:rsidRDefault="2BBE2429" w14:paraId="31A74F3B" w14:textId="4BD8DE4D">
      <w:pPr>
        <w:spacing w:after="0" w:line="240" w:lineRule="auto"/>
        <w:rPr>
          <w:rFonts w:ascii="Arial" w:hAnsi="Arial" w:cs="Arial" w:eastAsiaTheme="minorEastAsia"/>
          <w:lang w:eastAsia="en-GB"/>
        </w:rPr>
      </w:pPr>
      <w:r w:rsidRPr="0DF39AA3">
        <w:rPr>
          <w:rFonts w:ascii="Arial" w:hAnsi="Arial" w:cs="Arial" w:eastAsiaTheme="minorEastAsia"/>
          <w:b/>
          <w:bCs/>
          <w:lang w:eastAsia="en-GB"/>
        </w:rPr>
        <w:t>Helping you to walk and cycle</w:t>
      </w:r>
    </w:p>
    <w:p w:rsidRPr="009600DC" w:rsidR="00AD2FF8" w:rsidP="009600DC" w:rsidRDefault="00AD2FF8" w14:paraId="55A7FE81" w14:textId="78380544">
      <w:pPr>
        <w:spacing w:after="0" w:line="240" w:lineRule="auto"/>
        <w:rPr>
          <w:rFonts w:ascii="Arial" w:hAnsi="Arial" w:cs="Arial" w:eastAsiaTheme="minorEastAsia"/>
          <w:lang w:eastAsia="en-GB"/>
        </w:rPr>
      </w:pPr>
      <w:r w:rsidRPr="5C7ED076">
        <w:rPr>
          <w:rFonts w:ascii="Arial" w:hAnsi="Arial" w:cs="Arial" w:eastAsiaTheme="minorEastAsia"/>
        </w:rPr>
        <w:t xml:space="preserve">If you can travel sustainably by walking or </w:t>
      </w:r>
      <w:r w:rsidRPr="5C7ED076" w:rsidR="0065264A">
        <w:rPr>
          <w:rFonts w:ascii="Arial" w:hAnsi="Arial" w:cs="Arial" w:eastAsiaTheme="minorEastAsia"/>
        </w:rPr>
        <w:t>cycling,</w:t>
      </w:r>
      <w:r w:rsidRPr="5C7ED076">
        <w:rPr>
          <w:rFonts w:ascii="Arial" w:hAnsi="Arial" w:cs="Arial" w:eastAsiaTheme="minorEastAsia"/>
        </w:rPr>
        <w:t xml:space="preserve"> you can help to keep space on public transport and roads free for those</w:t>
      </w:r>
      <w:r w:rsidRPr="5C7ED076" w:rsidR="58410D5F">
        <w:rPr>
          <w:rFonts w:ascii="Arial" w:hAnsi="Arial" w:cs="Arial" w:eastAsiaTheme="minorEastAsia"/>
        </w:rPr>
        <w:t xml:space="preserve"> </w:t>
      </w:r>
      <w:r w:rsidRPr="5C7ED076">
        <w:rPr>
          <w:rFonts w:ascii="Arial" w:hAnsi="Arial" w:cs="Arial" w:eastAsiaTheme="minorEastAsia"/>
        </w:rPr>
        <w:t>who</w:t>
      </w:r>
      <w:r w:rsidRPr="5C7ED076" w:rsidR="67D6CCAF">
        <w:rPr>
          <w:rFonts w:ascii="Arial" w:hAnsi="Arial" w:cs="Arial" w:eastAsiaTheme="minorEastAsia"/>
        </w:rPr>
        <w:t xml:space="preserve"> need it most. </w:t>
      </w:r>
      <w:r w:rsidR="00B2321C">
        <w:rPr>
          <w:rFonts w:ascii="Arial" w:hAnsi="Arial" w:cs="Arial" w:eastAsiaTheme="minorEastAsia"/>
        </w:rPr>
        <w:t>For d</w:t>
      </w:r>
      <w:r w:rsidRPr="5C7ED076" w:rsidR="0065264A">
        <w:rPr>
          <w:rFonts w:ascii="Arial" w:hAnsi="Arial" w:cs="Arial" w:eastAsiaTheme="minorEastAsia"/>
        </w:rPr>
        <w:t>etails of</w:t>
      </w:r>
      <w:r w:rsidRPr="5C7ED076">
        <w:rPr>
          <w:rFonts w:ascii="Arial" w:hAnsi="Arial" w:cs="Arial" w:eastAsiaTheme="minorEastAsia"/>
        </w:rPr>
        <w:t xml:space="preserve"> </w:t>
      </w:r>
      <w:r w:rsidR="00EF2874">
        <w:rPr>
          <w:rFonts w:ascii="Arial" w:hAnsi="Arial" w:cs="Arial" w:eastAsiaTheme="minorEastAsia"/>
        </w:rPr>
        <w:t xml:space="preserve">help we can offer for you to </w:t>
      </w:r>
      <w:r w:rsidRPr="5C7ED076">
        <w:rPr>
          <w:rFonts w:ascii="Arial" w:hAnsi="Arial" w:cs="Arial" w:eastAsiaTheme="minorEastAsia"/>
        </w:rPr>
        <w:t xml:space="preserve">switch to more sustainable </w:t>
      </w:r>
      <w:r w:rsidRPr="5C7ED076" w:rsidR="00054EBE">
        <w:rPr>
          <w:rFonts w:ascii="Arial" w:hAnsi="Arial" w:cs="Arial" w:eastAsiaTheme="minorEastAsia"/>
        </w:rPr>
        <w:t xml:space="preserve">modes of </w:t>
      </w:r>
      <w:r w:rsidRPr="5C7ED076">
        <w:rPr>
          <w:rFonts w:ascii="Arial" w:hAnsi="Arial" w:cs="Arial" w:eastAsiaTheme="minorEastAsia"/>
        </w:rPr>
        <w:t>travel</w:t>
      </w:r>
      <w:r w:rsidR="00B2321C">
        <w:rPr>
          <w:rFonts w:ascii="Arial" w:hAnsi="Arial" w:cs="Arial" w:eastAsiaTheme="minorEastAsia"/>
        </w:rPr>
        <w:t xml:space="preserve"> please visit: </w:t>
      </w:r>
      <w:hyperlink w:history="1" r:id="rId14">
        <w:r w:rsidRPr="00B2321C" w:rsidR="00A3189F">
          <w:rPr>
            <w:rStyle w:val="Hyperlink"/>
            <w:rFonts w:ascii="Arial" w:hAnsi="Arial" w:eastAsia="Calibri" w:cs="Arial"/>
          </w:rPr>
          <w:t>www.lambeth.gov.uk/activetravel</w:t>
        </w:r>
      </w:hyperlink>
    </w:p>
    <w:p w:rsidRPr="009600DC" w:rsidR="00AD2FF8" w:rsidP="009600DC" w:rsidRDefault="00AD2FF8" w14:paraId="28DB814B" w14:textId="77777777">
      <w:pPr>
        <w:spacing w:after="0" w:line="240" w:lineRule="auto"/>
        <w:jc w:val="both"/>
        <w:rPr>
          <w:rFonts w:ascii="Arial" w:hAnsi="Arial" w:cs="Arial" w:eastAsiaTheme="minorEastAsia"/>
          <w:lang w:eastAsia="en-GB"/>
        </w:rPr>
      </w:pPr>
      <w:r w:rsidRPr="009600DC">
        <w:rPr>
          <w:rFonts w:ascii="Arial" w:hAnsi="Arial" w:cs="Arial" w:eastAsiaTheme="minorEastAsia"/>
          <w:lang w:eastAsia="en-GB"/>
        </w:rPr>
        <w:t> </w:t>
      </w:r>
    </w:p>
    <w:p w:rsidRPr="00B2321C" w:rsidR="00E375CD" w:rsidP="00E375CD" w:rsidRDefault="00E375CD" w14:paraId="3178CBBF" w14:textId="2CB87C95">
      <w:pPr>
        <w:spacing w:after="0" w:line="240" w:lineRule="auto"/>
        <w:rPr>
          <w:rFonts w:ascii="Arial" w:hAnsi="Arial" w:cs="Arial" w:eastAsiaTheme="minorEastAsia"/>
          <w:lang w:eastAsia="en-GB"/>
        </w:rPr>
      </w:pPr>
      <w:r w:rsidRPr="00B2321C">
        <w:rPr>
          <w:rFonts w:ascii="Arial" w:hAnsi="Arial" w:cs="Arial" w:eastAsiaTheme="minorEastAsia"/>
          <w:lang w:eastAsia="en-GB"/>
        </w:rPr>
        <w:t>Thank you for your support of School Streets</w:t>
      </w:r>
      <w:r w:rsidR="00380688">
        <w:rPr>
          <w:rFonts w:ascii="Arial" w:hAnsi="Arial" w:cs="Arial" w:eastAsiaTheme="minorEastAsia"/>
          <w:lang w:eastAsia="en-GB"/>
        </w:rPr>
        <w:t>.</w:t>
      </w:r>
    </w:p>
    <w:p w:rsidR="00D96211" w:rsidP="12CBC268" w:rsidRDefault="00D96211" w14:paraId="26934E0A" w14:textId="79F6FE7C">
      <w:pPr>
        <w:spacing w:after="0" w:line="240" w:lineRule="auto"/>
        <w:jc w:val="both"/>
        <w:rPr>
          <w:rFonts w:ascii="Arial" w:hAnsi="Arial" w:cs="Arial" w:eastAsiaTheme="minorEastAsia"/>
          <w:lang w:eastAsia="en-GB"/>
        </w:rPr>
      </w:pPr>
    </w:p>
    <w:p w:rsidRPr="009600DC" w:rsidR="005045E4" w:rsidP="12CBC268" w:rsidRDefault="5B44891E" w14:paraId="0E222949" w14:textId="46CC4C2E">
      <w:pPr>
        <w:spacing w:after="0" w:line="240" w:lineRule="auto"/>
        <w:jc w:val="both"/>
        <w:rPr>
          <w:rFonts w:ascii="Arial" w:hAnsi="Arial" w:cs="Arial" w:eastAsiaTheme="minorEastAsia"/>
          <w:lang w:eastAsia="en-GB"/>
        </w:rPr>
      </w:pPr>
      <w:r w:rsidRPr="12CBC268">
        <w:rPr>
          <w:rFonts w:ascii="Arial" w:hAnsi="Arial" w:cs="Arial" w:eastAsiaTheme="minorEastAsia"/>
          <w:lang w:eastAsia="en-GB"/>
        </w:rPr>
        <w:t>Yours sincerely,</w:t>
      </w:r>
      <w:r w:rsidRPr="12CBC268" w:rsidR="0BB57830">
        <w:rPr>
          <w:rFonts w:ascii="Arial" w:hAnsi="Arial" w:cs="Arial" w:eastAsiaTheme="minorEastAsia"/>
          <w:lang w:eastAsia="en-GB"/>
        </w:rPr>
        <w:t xml:space="preserve"> </w:t>
      </w:r>
    </w:p>
    <w:p w:rsidRPr="009600DC" w:rsidR="005045E4" w:rsidP="12CBC268" w:rsidRDefault="005045E4" w14:paraId="1A0AB777" w14:textId="0D104103">
      <w:pPr>
        <w:spacing w:after="0" w:line="240" w:lineRule="auto"/>
        <w:jc w:val="both"/>
        <w:rPr>
          <w:rFonts w:ascii="Arial" w:hAnsi="Arial" w:cs="Arial" w:eastAsiaTheme="minorEastAsia"/>
          <w:lang w:eastAsia="en-GB"/>
        </w:rPr>
      </w:pPr>
    </w:p>
    <w:p w:rsidR="009B546E" w:rsidP="12CBC268" w:rsidRDefault="009B546E" w14:paraId="20B9D317" w14:textId="1ACE9834">
      <w:pPr>
        <w:spacing w:after="0" w:line="240" w:lineRule="auto"/>
        <w:jc w:val="both"/>
        <w:rPr>
          <w:rFonts w:ascii="Arial" w:hAnsi="Arial" w:cs="Arial" w:eastAsiaTheme="minorEastAsia"/>
          <w:lang w:eastAsia="en-GB"/>
        </w:rPr>
      </w:pPr>
      <w:r>
        <w:rPr>
          <w:rFonts w:ascii="Arial" w:hAnsi="Arial" w:cs="Arial" w:eastAsiaTheme="minorEastAsia"/>
          <w:lang w:eastAsia="en-GB"/>
        </w:rPr>
        <w:t>The Active Travel Team</w:t>
      </w:r>
    </w:p>
    <w:p w:rsidR="00113120" w:rsidP="12CBC268" w:rsidRDefault="00113120" w14:paraId="69482A13" w14:textId="6C24BE5D">
      <w:pPr>
        <w:spacing w:after="0" w:line="240" w:lineRule="auto"/>
        <w:jc w:val="both"/>
        <w:rPr>
          <w:rFonts w:ascii="Arial" w:hAnsi="Arial" w:cs="Arial" w:eastAsiaTheme="minorEastAsia"/>
          <w:lang w:eastAsia="en-GB"/>
        </w:rPr>
      </w:pPr>
      <w:r>
        <w:rPr>
          <w:rFonts w:ascii="Arial" w:hAnsi="Arial" w:cs="Arial" w:eastAsiaTheme="minorEastAsia"/>
          <w:lang w:eastAsia="en-GB"/>
        </w:rPr>
        <w:t>London Borough of Lambeth</w:t>
      </w:r>
    </w:p>
    <w:p w:rsidR="00113120" w:rsidP="12CBC268" w:rsidRDefault="0055636E" w14:paraId="361B940D" w14:textId="73CDA2E3">
      <w:pPr>
        <w:spacing w:after="0" w:line="240" w:lineRule="auto"/>
        <w:jc w:val="both"/>
        <w:rPr>
          <w:rStyle w:val="Hyperlink"/>
          <w:rFonts w:ascii="Arial" w:hAnsi="Arial" w:cs="Arial" w:eastAsiaTheme="minorEastAsia"/>
          <w:lang w:eastAsia="en-GB"/>
        </w:rPr>
      </w:pPr>
      <w:hyperlink w:history="1" r:id="rId15">
        <w:r w:rsidRPr="00113120" w:rsidR="007E1CB4">
          <w:rPr>
            <w:rStyle w:val="Hyperlink"/>
            <w:rFonts w:ascii="Arial" w:hAnsi="Arial" w:cs="Arial" w:eastAsiaTheme="minorEastAsia"/>
            <w:lang w:eastAsia="en-GB"/>
          </w:rPr>
          <w:t>www.lambeth.gov.uk/schoolstreets</w:t>
        </w:r>
      </w:hyperlink>
    </w:p>
    <w:p w:rsidR="0020271E" w:rsidP="12CBC268" w:rsidRDefault="0020271E" w14:paraId="32EECEA2" w14:textId="0E79F38C">
      <w:pPr>
        <w:spacing w:after="0" w:line="240" w:lineRule="auto"/>
        <w:jc w:val="both"/>
        <w:rPr>
          <w:rStyle w:val="Hyperlink"/>
          <w:rFonts w:ascii="Arial" w:hAnsi="Arial" w:cs="Arial" w:eastAsiaTheme="minorEastAsia"/>
          <w:lang w:eastAsia="en-GB"/>
        </w:rPr>
      </w:pPr>
    </w:p>
    <w:p w:rsidR="0020271E" w:rsidP="12CBC268" w:rsidRDefault="0020271E" w14:paraId="7780FB67" w14:textId="2A398B71">
      <w:pPr>
        <w:spacing w:after="0" w:line="240" w:lineRule="auto"/>
        <w:jc w:val="both"/>
        <w:rPr>
          <w:rStyle w:val="Hyperlink"/>
          <w:rFonts w:ascii="Arial" w:hAnsi="Arial" w:cs="Arial" w:eastAsiaTheme="minorEastAsia"/>
          <w:lang w:eastAsia="en-GB"/>
        </w:rPr>
      </w:pPr>
    </w:p>
    <w:p w:rsidRPr="0020271E" w:rsidR="0020271E" w:rsidP="12CBC268" w:rsidRDefault="0020271E" w14:paraId="7CA72C9D" w14:textId="6F0833AB">
      <w:pPr>
        <w:spacing w:after="0" w:line="240" w:lineRule="auto"/>
        <w:jc w:val="both"/>
        <w:rPr>
          <w:rFonts w:ascii="Arial" w:hAnsi="Arial" w:eastAsia="Arial" w:cs="Arial"/>
          <w:color w:val="0563C1"/>
          <w:u w:val="single"/>
        </w:rPr>
      </w:pPr>
    </w:p>
    <w:p w:rsidR="00D96211" w:rsidP="00544549" w:rsidRDefault="00D96211" w14:paraId="037ADC32" w14:textId="28BAA232">
      <w:pPr>
        <w:spacing w:after="0" w:line="240" w:lineRule="auto"/>
        <w:jc w:val="center"/>
        <w:rPr>
          <w:rFonts w:ascii="Arial" w:hAnsi="Arial" w:cs="Arial" w:eastAsiaTheme="minorEastAsia"/>
          <w:lang w:eastAsia="en-GB"/>
        </w:rPr>
      </w:pPr>
    </w:p>
    <w:p w:rsidR="00CA78F7" w:rsidP="00544549" w:rsidRDefault="00CA78F7" w14:paraId="2266140A" w14:textId="77777777">
      <w:pPr>
        <w:spacing w:after="0" w:line="240" w:lineRule="auto"/>
        <w:jc w:val="center"/>
        <w:rPr>
          <w:rFonts w:ascii="Arial" w:hAnsi="Arial" w:cs="Arial" w:eastAsiaTheme="minorEastAsia"/>
          <w:lang w:eastAsia="en-GB"/>
        </w:rPr>
      </w:pPr>
    </w:p>
    <w:p w:rsidRPr="009600DC" w:rsidR="00CA78F7" w:rsidP="00544549" w:rsidRDefault="006F6354" w14:paraId="5AD12400" w14:textId="2C8D5C11">
      <w:pPr>
        <w:spacing w:after="0" w:line="240" w:lineRule="auto"/>
        <w:jc w:val="center"/>
        <w:rPr>
          <w:rFonts w:ascii="Arial" w:hAnsi="Arial" w:cs="Arial" w:eastAsiaTheme="minorEastAsia"/>
          <w:lang w:eastAsia="en-GB"/>
        </w:rPr>
      </w:pPr>
      <w:r w:rsidRPr="006F6354">
        <w:rPr>
          <w:rFonts w:ascii="Arial" w:hAnsi="Arial" w:cs="Arial" w:eastAsiaTheme="minorEastAsia"/>
          <w:noProof/>
          <w:lang w:eastAsia="en-GB"/>
        </w:rPr>
        <w:lastRenderedPageBreak/>
        <w:drawing>
          <wp:inline distT="0" distB="0" distL="0" distR="0" wp14:anchorId="635D0B1E" wp14:editId="64B90326">
            <wp:extent cx="5731510" cy="7992110"/>
            <wp:effectExtent l="0" t="0" r="254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9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Pr="009600DC" w:rsidR="00CA78F7" w:rsidSect="00864170">
      <w:footerReference w:type="default" r:id="rId17"/>
      <w:pgSz w:w="11906" w:h="16838"/>
      <w:pgMar w:top="1418" w:right="1440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5636E" w:rsidP="009600DC" w:rsidRDefault="0055636E" w14:paraId="17EC56EC" w14:textId="77777777">
      <w:pPr>
        <w:spacing w:after="0" w:line="240" w:lineRule="auto"/>
      </w:pPr>
      <w:r>
        <w:separator/>
      </w:r>
    </w:p>
  </w:endnote>
  <w:endnote w:type="continuationSeparator" w:id="0">
    <w:p w:rsidR="0055636E" w:rsidP="009600DC" w:rsidRDefault="0055636E" w14:paraId="0DBC89AB" w14:textId="77777777">
      <w:pPr>
        <w:spacing w:after="0" w:line="240" w:lineRule="auto"/>
      </w:pPr>
      <w:r>
        <w:continuationSeparator/>
      </w:r>
    </w:p>
  </w:endnote>
  <w:endnote w:type="continuationNotice" w:id="1">
    <w:p w:rsidR="0055636E" w:rsidRDefault="0055636E" w14:paraId="5C8B14D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9600DC" w:rsidR="005045E4" w:rsidP="009600DC" w:rsidRDefault="005045E4" w14:paraId="66B7B92E" w14:textId="0F1BD86B">
    <w:pPr>
      <w:pStyle w:val="Footer"/>
      <w:tabs>
        <w:tab w:val="left" w:pos="1657"/>
        <w:tab w:val="left" w:pos="4648"/>
      </w:tabs>
      <w:spacing w:line="260" w:lineRule="exact"/>
      <w:rPr>
        <w:rFonts w:ascii="Calibri" w:hAnsi="Calibri" w:eastAsia="Calibri"/>
        <w:sz w:val="16"/>
      </w:rPr>
    </w:pPr>
    <w:r w:rsidRPr="009600DC">
      <w:rPr>
        <w:rFonts w:ascii="Calibri" w:hAnsi="Calibri" w:eastAsia="Calibri"/>
        <w:noProof/>
        <w:color w:val="2B579A"/>
        <w:sz w:val="16"/>
        <w:shd w:val="clear" w:color="auto" w:fill="E6E6E6"/>
        <w:lang w:eastAsia="en-GB"/>
      </w:rPr>
      <w:drawing>
        <wp:anchor distT="0" distB="0" distL="114300" distR="114300" simplePos="0" relativeHeight="251658240" behindDoc="1" locked="1" layoutInCell="0" allowOverlap="0" wp14:anchorId="1E564463" wp14:editId="6E8A59FC">
          <wp:simplePos x="0" y="0"/>
          <wp:positionH relativeFrom="page">
            <wp:posOffset>6301105</wp:posOffset>
          </wp:positionH>
          <wp:positionV relativeFrom="page">
            <wp:posOffset>9721215</wp:posOffset>
          </wp:positionV>
          <wp:extent cx="903605" cy="565785"/>
          <wp:effectExtent l="0" t="0" r="0" b="5715"/>
          <wp:wrapNone/>
          <wp:docPr id="1002633217" name="Picture 1002633217" descr="Investor In Peop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nvestor In Peopl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565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4C2F4901" w:rsidR="31B91E96">
      <w:rPr>
        <w:rFonts w:ascii="Calibri" w:hAnsi="Calibri" w:eastAsia="Calibri"/>
        <w:sz w:val="16"/>
        <w:szCs w:val="16"/>
      </w:rPr>
      <w:t>London Borough of Lambeth</w:t>
    </w:r>
    <w:r w:rsidRPr="009600DC">
      <w:rPr>
        <w:rFonts w:ascii="Calibri" w:hAnsi="Calibri" w:eastAsia="Calibri"/>
        <w:sz w:val="16"/>
      </w:rPr>
      <w:tab/>
    </w:r>
  </w:p>
  <w:p w:rsidRPr="009600DC" w:rsidR="005045E4" w:rsidP="009600DC" w:rsidRDefault="005045E4" w14:paraId="31481040" w14:textId="77777777">
    <w:pPr>
      <w:tabs>
        <w:tab w:val="center" w:pos="4320"/>
        <w:tab w:val="left" w:pos="4648"/>
        <w:tab w:val="right" w:pos="8640"/>
      </w:tabs>
      <w:spacing w:after="0" w:line="260" w:lineRule="exact"/>
      <w:rPr>
        <w:rFonts w:ascii="Calibri" w:hAnsi="Calibri" w:eastAsia="Calibri" w:cs="Times New Roman"/>
        <w:sz w:val="16"/>
      </w:rPr>
    </w:pPr>
    <w:r w:rsidRPr="009600DC">
      <w:rPr>
        <w:rFonts w:ascii="Calibri" w:hAnsi="Calibri" w:eastAsia="Calibri" w:cs="Times New Roman"/>
        <w:sz w:val="16"/>
      </w:rPr>
      <w:t>Lambeth Town Hall</w:t>
    </w:r>
    <w:r w:rsidRPr="009600DC">
      <w:rPr>
        <w:rFonts w:ascii="Calibri" w:hAnsi="Calibri" w:eastAsia="Calibri" w:cs="Times New Roman"/>
        <w:sz w:val="16"/>
      </w:rPr>
      <w:tab/>
    </w:r>
  </w:p>
  <w:p w:rsidRPr="009600DC" w:rsidR="005045E4" w:rsidP="009600DC" w:rsidRDefault="005045E4" w14:paraId="34A43F5E" w14:textId="1644542F">
    <w:pPr>
      <w:tabs>
        <w:tab w:val="center" w:pos="4320"/>
        <w:tab w:val="left" w:pos="4648"/>
        <w:tab w:val="right" w:pos="8640"/>
        <w:tab w:val="right" w:pos="9184"/>
      </w:tabs>
      <w:spacing w:after="0" w:line="260" w:lineRule="exact"/>
      <w:rPr>
        <w:rFonts w:ascii="Calibri" w:hAnsi="Calibri" w:eastAsia="Calibri" w:cs="Times New Roman"/>
        <w:sz w:val="16"/>
      </w:rPr>
    </w:pPr>
    <w:r w:rsidRPr="009600DC">
      <w:rPr>
        <w:rFonts w:ascii="Calibri" w:hAnsi="Calibri" w:eastAsia="Calibri" w:cs="Times New Roman"/>
        <w:sz w:val="16"/>
      </w:rPr>
      <w:t>Brixton Hill</w:t>
    </w:r>
    <w:r w:rsidRPr="009600DC">
      <w:rPr>
        <w:rFonts w:ascii="Calibri" w:hAnsi="Calibri" w:eastAsia="Calibri" w:cs="Times New Roman"/>
        <w:sz w:val="16"/>
      </w:rPr>
      <w:tab/>
    </w:r>
    <w:r w:rsidRPr="009600DC">
      <w:rPr>
        <w:rFonts w:ascii="Calibri" w:hAnsi="Calibri" w:eastAsia="Calibri" w:cs="Times New Roman"/>
        <w:sz w:val="16"/>
      </w:rPr>
      <w:t xml:space="preserve">Telephone: 020 7926 </w:t>
    </w:r>
    <w:r>
      <w:rPr>
        <w:rFonts w:ascii="Calibri" w:hAnsi="Calibri" w:eastAsia="Calibri" w:cs="Times New Roman"/>
        <w:sz w:val="16"/>
      </w:rPr>
      <w:t>9</w:t>
    </w:r>
    <w:r w:rsidRPr="009600DC">
      <w:rPr>
        <w:rFonts w:ascii="Calibri" w:hAnsi="Calibri" w:eastAsia="Calibri" w:cs="Times New Roman"/>
        <w:sz w:val="16"/>
      </w:rPr>
      <w:t>000</w:t>
    </w:r>
  </w:p>
  <w:p w:rsidRPr="009600DC" w:rsidR="005045E4" w:rsidP="009600DC" w:rsidRDefault="005045E4" w14:paraId="1C1FC401" w14:textId="77777777">
    <w:pPr>
      <w:tabs>
        <w:tab w:val="center" w:pos="4320"/>
        <w:tab w:val="left" w:pos="4648"/>
        <w:tab w:val="right" w:pos="8640"/>
      </w:tabs>
      <w:spacing w:after="0" w:line="260" w:lineRule="exact"/>
      <w:rPr>
        <w:rFonts w:ascii="Calibri" w:hAnsi="Calibri" w:eastAsia="Calibri" w:cs="Times New Roman"/>
        <w:sz w:val="16"/>
      </w:rPr>
    </w:pPr>
    <w:r w:rsidRPr="009600DC">
      <w:rPr>
        <w:rFonts w:ascii="Calibri" w:hAnsi="Calibri" w:eastAsia="Calibri" w:cs="Times New Roman"/>
        <w:sz w:val="16"/>
      </w:rPr>
      <w:t>London SW2 1RW</w:t>
    </w:r>
    <w:r w:rsidRPr="009600DC">
      <w:rPr>
        <w:rFonts w:ascii="Calibri" w:hAnsi="Calibri" w:eastAsia="Calibri" w:cs="Times New Roman"/>
        <w:sz w:val="16"/>
      </w:rPr>
      <w:tab/>
    </w:r>
    <w:r w:rsidRPr="009600DC">
      <w:rPr>
        <w:rFonts w:ascii="Calibri" w:hAnsi="Calibri" w:eastAsia="Calibri" w:cs="Times New Roman"/>
        <w:sz w:val="16"/>
      </w:rPr>
      <w:t>lambeth.gov.uk</w:t>
    </w:r>
  </w:p>
  <w:p w:rsidRPr="009600DC" w:rsidR="005045E4" w:rsidP="009600DC" w:rsidRDefault="005045E4" w14:paraId="09AF1F73" w14:textId="77777777">
    <w:pPr>
      <w:tabs>
        <w:tab w:val="center" w:pos="4320"/>
        <w:tab w:val="right" w:pos="8640"/>
      </w:tabs>
      <w:spacing w:after="0" w:line="240" w:lineRule="auto"/>
      <w:rPr>
        <w:rFonts w:ascii="Calibri" w:hAnsi="Calibri" w:eastAsia="Calibri" w:cs="Times New Roman"/>
      </w:rPr>
    </w:pPr>
  </w:p>
  <w:p w:rsidR="005045E4" w:rsidRDefault="005045E4" w14:paraId="59BBF37E" w14:textId="352CB4AB">
    <w:pPr>
      <w:pStyle w:val="Footer"/>
    </w:pPr>
  </w:p>
  <w:p w:rsidR="005045E4" w:rsidRDefault="005045E4" w14:paraId="35DA197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5636E" w:rsidP="009600DC" w:rsidRDefault="0055636E" w14:paraId="46926267" w14:textId="77777777">
      <w:pPr>
        <w:spacing w:after="0" w:line="240" w:lineRule="auto"/>
      </w:pPr>
      <w:r>
        <w:separator/>
      </w:r>
    </w:p>
  </w:footnote>
  <w:footnote w:type="continuationSeparator" w:id="0">
    <w:p w:rsidR="0055636E" w:rsidP="009600DC" w:rsidRDefault="0055636E" w14:paraId="4081EC64" w14:textId="77777777">
      <w:pPr>
        <w:spacing w:after="0" w:line="240" w:lineRule="auto"/>
      </w:pPr>
      <w:r>
        <w:continuationSeparator/>
      </w:r>
    </w:p>
  </w:footnote>
  <w:footnote w:type="continuationNotice" w:id="1">
    <w:p w:rsidR="0055636E" w:rsidRDefault="0055636E" w14:paraId="39E4DC4C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B1F4D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C21E85F4">
      <w:start w:val="1"/>
      <w:numFmt w:val="lowerLetter"/>
      <w:lvlText w:val="%2."/>
      <w:lvlJc w:val="left"/>
      <w:pPr>
        <w:ind w:left="1440" w:hanging="360"/>
      </w:pPr>
    </w:lvl>
    <w:lvl w:ilvl="2" w:tplc="41248342">
      <w:start w:val="1"/>
      <w:numFmt w:val="lowerRoman"/>
      <w:lvlText w:val="%3."/>
      <w:lvlJc w:val="right"/>
      <w:pPr>
        <w:ind w:left="2160" w:hanging="180"/>
      </w:pPr>
    </w:lvl>
    <w:lvl w:ilvl="3" w:tplc="E1004716">
      <w:start w:val="1"/>
      <w:numFmt w:val="decimal"/>
      <w:lvlText w:val="%4."/>
      <w:lvlJc w:val="left"/>
      <w:pPr>
        <w:ind w:left="2880" w:hanging="360"/>
      </w:pPr>
    </w:lvl>
    <w:lvl w:ilvl="4" w:tplc="9760A35E">
      <w:start w:val="1"/>
      <w:numFmt w:val="lowerLetter"/>
      <w:lvlText w:val="%5."/>
      <w:lvlJc w:val="left"/>
      <w:pPr>
        <w:ind w:left="3600" w:hanging="360"/>
      </w:pPr>
    </w:lvl>
    <w:lvl w:ilvl="5" w:tplc="BF56C8F2">
      <w:start w:val="1"/>
      <w:numFmt w:val="lowerRoman"/>
      <w:lvlText w:val="%6."/>
      <w:lvlJc w:val="right"/>
      <w:pPr>
        <w:ind w:left="4320" w:hanging="180"/>
      </w:pPr>
    </w:lvl>
    <w:lvl w:ilvl="6" w:tplc="6F78C6C6">
      <w:start w:val="1"/>
      <w:numFmt w:val="decimal"/>
      <w:lvlText w:val="%7."/>
      <w:lvlJc w:val="left"/>
      <w:pPr>
        <w:ind w:left="5040" w:hanging="360"/>
      </w:pPr>
    </w:lvl>
    <w:lvl w:ilvl="7" w:tplc="25185B20">
      <w:start w:val="1"/>
      <w:numFmt w:val="lowerLetter"/>
      <w:lvlText w:val="%8."/>
      <w:lvlJc w:val="left"/>
      <w:pPr>
        <w:ind w:left="5760" w:hanging="360"/>
      </w:pPr>
    </w:lvl>
    <w:lvl w:ilvl="8" w:tplc="3FA4FF7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2428B"/>
    <w:multiLevelType w:val="hybridMultilevel"/>
    <w:tmpl w:val="FFFFFFFF"/>
    <w:lvl w:ilvl="0" w:tplc="3864B98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980DE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95871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EE8C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7A03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CA89E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7C5E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9F62E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4408E6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8FE089A"/>
    <w:multiLevelType w:val="hybridMultilevel"/>
    <w:tmpl w:val="6A12A6F4"/>
    <w:lvl w:ilvl="0" w:tplc="663470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308CC2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C5F037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34FC1A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000282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22CAE8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29C247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682021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F1A613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53C730CD"/>
    <w:multiLevelType w:val="hybridMultilevel"/>
    <w:tmpl w:val="EE0243C6"/>
    <w:lvl w:ilvl="0" w:tplc="F6F23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1D3025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28882B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5CA45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29E0F5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40182E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4F7A61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7DA0FD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2FAC29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5BF51357"/>
    <w:multiLevelType w:val="multilevel"/>
    <w:tmpl w:val="2C620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7CF93C06"/>
    <w:multiLevelType w:val="hybridMultilevel"/>
    <w:tmpl w:val="FFFFFFFF"/>
    <w:lvl w:ilvl="0" w:tplc="F2A0ADAA">
      <w:start w:val="1"/>
      <w:numFmt w:val="decimal"/>
      <w:lvlText w:val="%1."/>
      <w:lvlJc w:val="left"/>
      <w:pPr>
        <w:ind w:left="720" w:hanging="360"/>
      </w:pPr>
    </w:lvl>
    <w:lvl w:ilvl="1" w:tplc="E41205B4">
      <w:start w:val="1"/>
      <w:numFmt w:val="lowerLetter"/>
      <w:lvlText w:val="%2."/>
      <w:lvlJc w:val="left"/>
      <w:pPr>
        <w:ind w:left="1440" w:hanging="360"/>
      </w:pPr>
    </w:lvl>
    <w:lvl w:ilvl="2" w:tplc="24DA14EE">
      <w:start w:val="1"/>
      <w:numFmt w:val="lowerRoman"/>
      <w:lvlText w:val="%3."/>
      <w:lvlJc w:val="right"/>
      <w:pPr>
        <w:ind w:left="2160" w:hanging="180"/>
      </w:pPr>
    </w:lvl>
    <w:lvl w:ilvl="3" w:tplc="2DB26746">
      <w:start w:val="1"/>
      <w:numFmt w:val="decimal"/>
      <w:lvlText w:val="%4."/>
      <w:lvlJc w:val="left"/>
      <w:pPr>
        <w:ind w:left="2880" w:hanging="360"/>
      </w:pPr>
    </w:lvl>
    <w:lvl w:ilvl="4" w:tplc="83D6199C">
      <w:start w:val="1"/>
      <w:numFmt w:val="lowerLetter"/>
      <w:lvlText w:val="%5."/>
      <w:lvlJc w:val="left"/>
      <w:pPr>
        <w:ind w:left="3600" w:hanging="360"/>
      </w:pPr>
    </w:lvl>
    <w:lvl w:ilvl="5" w:tplc="CD1C3B80">
      <w:start w:val="1"/>
      <w:numFmt w:val="lowerRoman"/>
      <w:lvlText w:val="%6."/>
      <w:lvlJc w:val="right"/>
      <w:pPr>
        <w:ind w:left="4320" w:hanging="180"/>
      </w:pPr>
    </w:lvl>
    <w:lvl w:ilvl="6" w:tplc="04663F80">
      <w:start w:val="1"/>
      <w:numFmt w:val="decimal"/>
      <w:lvlText w:val="%7."/>
      <w:lvlJc w:val="left"/>
      <w:pPr>
        <w:ind w:left="5040" w:hanging="360"/>
      </w:pPr>
    </w:lvl>
    <w:lvl w:ilvl="7" w:tplc="90C2FB9A">
      <w:start w:val="1"/>
      <w:numFmt w:val="lowerLetter"/>
      <w:lvlText w:val="%8."/>
      <w:lvlJc w:val="left"/>
      <w:pPr>
        <w:ind w:left="5760" w:hanging="360"/>
      </w:pPr>
    </w:lvl>
    <w:lvl w:ilvl="8" w:tplc="F61427C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FF8"/>
    <w:rsid w:val="00054EBE"/>
    <w:rsid w:val="000623CF"/>
    <w:rsid w:val="00074881"/>
    <w:rsid w:val="000C1D4F"/>
    <w:rsid w:val="000E546D"/>
    <w:rsid w:val="000F7850"/>
    <w:rsid w:val="00102062"/>
    <w:rsid w:val="00113120"/>
    <w:rsid w:val="00126E6A"/>
    <w:rsid w:val="001315AA"/>
    <w:rsid w:val="00156B72"/>
    <w:rsid w:val="00202706"/>
    <w:rsid w:val="0020271E"/>
    <w:rsid w:val="00230953"/>
    <w:rsid w:val="00231481"/>
    <w:rsid w:val="00256D10"/>
    <w:rsid w:val="002916AF"/>
    <w:rsid w:val="002C4672"/>
    <w:rsid w:val="002D2F48"/>
    <w:rsid w:val="002D7F12"/>
    <w:rsid w:val="002E39ED"/>
    <w:rsid w:val="00323BF1"/>
    <w:rsid w:val="00326FBF"/>
    <w:rsid w:val="0034273C"/>
    <w:rsid w:val="00380688"/>
    <w:rsid w:val="003964FD"/>
    <w:rsid w:val="003A2E82"/>
    <w:rsid w:val="003B2325"/>
    <w:rsid w:val="003B37C6"/>
    <w:rsid w:val="003B5792"/>
    <w:rsid w:val="003B5F3C"/>
    <w:rsid w:val="003C40B2"/>
    <w:rsid w:val="003E01C2"/>
    <w:rsid w:val="00412805"/>
    <w:rsid w:val="00412B39"/>
    <w:rsid w:val="0041593E"/>
    <w:rsid w:val="00437160"/>
    <w:rsid w:val="00455860"/>
    <w:rsid w:val="00466F5A"/>
    <w:rsid w:val="0047410D"/>
    <w:rsid w:val="00493F7D"/>
    <w:rsid w:val="004B490B"/>
    <w:rsid w:val="004B778E"/>
    <w:rsid w:val="004E208C"/>
    <w:rsid w:val="0050056E"/>
    <w:rsid w:val="005045E4"/>
    <w:rsid w:val="00507A6B"/>
    <w:rsid w:val="005241BB"/>
    <w:rsid w:val="00544549"/>
    <w:rsid w:val="0055636E"/>
    <w:rsid w:val="00566697"/>
    <w:rsid w:val="00575149"/>
    <w:rsid w:val="005B74C6"/>
    <w:rsid w:val="0061169A"/>
    <w:rsid w:val="00644619"/>
    <w:rsid w:val="006511F8"/>
    <w:rsid w:val="0065264A"/>
    <w:rsid w:val="0065534A"/>
    <w:rsid w:val="0066514A"/>
    <w:rsid w:val="00667672"/>
    <w:rsid w:val="00674059"/>
    <w:rsid w:val="006A0AF3"/>
    <w:rsid w:val="006A1902"/>
    <w:rsid w:val="006B614A"/>
    <w:rsid w:val="006B79C8"/>
    <w:rsid w:val="006C52B1"/>
    <w:rsid w:val="006E45A4"/>
    <w:rsid w:val="006E55D4"/>
    <w:rsid w:val="006E5BE0"/>
    <w:rsid w:val="006F61D7"/>
    <w:rsid w:val="006F6354"/>
    <w:rsid w:val="00711697"/>
    <w:rsid w:val="0072530B"/>
    <w:rsid w:val="0073105E"/>
    <w:rsid w:val="00765EEB"/>
    <w:rsid w:val="007702E9"/>
    <w:rsid w:val="007723E6"/>
    <w:rsid w:val="007A2976"/>
    <w:rsid w:val="007B276B"/>
    <w:rsid w:val="007E0087"/>
    <w:rsid w:val="007E1CB4"/>
    <w:rsid w:val="007F0E5B"/>
    <w:rsid w:val="007F1AED"/>
    <w:rsid w:val="00810FA5"/>
    <w:rsid w:val="008323D2"/>
    <w:rsid w:val="00841E4F"/>
    <w:rsid w:val="0085274D"/>
    <w:rsid w:val="00863236"/>
    <w:rsid w:val="00864170"/>
    <w:rsid w:val="008717BB"/>
    <w:rsid w:val="00874E88"/>
    <w:rsid w:val="008E2ACF"/>
    <w:rsid w:val="008E75C1"/>
    <w:rsid w:val="008F18E1"/>
    <w:rsid w:val="009000EC"/>
    <w:rsid w:val="009044EC"/>
    <w:rsid w:val="00921E64"/>
    <w:rsid w:val="009405BD"/>
    <w:rsid w:val="009600DC"/>
    <w:rsid w:val="00972C84"/>
    <w:rsid w:val="00973EAC"/>
    <w:rsid w:val="009819B6"/>
    <w:rsid w:val="009B546E"/>
    <w:rsid w:val="009C5FF9"/>
    <w:rsid w:val="009C77DC"/>
    <w:rsid w:val="009E0A48"/>
    <w:rsid w:val="009F2200"/>
    <w:rsid w:val="009F6A09"/>
    <w:rsid w:val="00A00518"/>
    <w:rsid w:val="00A0560F"/>
    <w:rsid w:val="00A0637A"/>
    <w:rsid w:val="00A135F3"/>
    <w:rsid w:val="00A17D39"/>
    <w:rsid w:val="00A26F83"/>
    <w:rsid w:val="00A3189F"/>
    <w:rsid w:val="00A32A61"/>
    <w:rsid w:val="00A4563A"/>
    <w:rsid w:val="00A45A5C"/>
    <w:rsid w:val="00A65103"/>
    <w:rsid w:val="00AD2FF8"/>
    <w:rsid w:val="00AD3DD4"/>
    <w:rsid w:val="00B05FD3"/>
    <w:rsid w:val="00B11A77"/>
    <w:rsid w:val="00B2321C"/>
    <w:rsid w:val="00B60913"/>
    <w:rsid w:val="00BA4CF2"/>
    <w:rsid w:val="00BB5BA8"/>
    <w:rsid w:val="00BC36C5"/>
    <w:rsid w:val="00BE1F2D"/>
    <w:rsid w:val="00C218CE"/>
    <w:rsid w:val="00C2774F"/>
    <w:rsid w:val="00C28B9B"/>
    <w:rsid w:val="00C70F9E"/>
    <w:rsid w:val="00C84E89"/>
    <w:rsid w:val="00C93AB2"/>
    <w:rsid w:val="00C95434"/>
    <w:rsid w:val="00CA78F7"/>
    <w:rsid w:val="00CB41A3"/>
    <w:rsid w:val="00CC30DE"/>
    <w:rsid w:val="00CC7BAB"/>
    <w:rsid w:val="00CD637D"/>
    <w:rsid w:val="00CE3EAA"/>
    <w:rsid w:val="00D01161"/>
    <w:rsid w:val="00D07D7C"/>
    <w:rsid w:val="00D30867"/>
    <w:rsid w:val="00D33775"/>
    <w:rsid w:val="00D33BB1"/>
    <w:rsid w:val="00D34146"/>
    <w:rsid w:val="00D43F77"/>
    <w:rsid w:val="00D4624B"/>
    <w:rsid w:val="00D5068A"/>
    <w:rsid w:val="00D55FE3"/>
    <w:rsid w:val="00D67724"/>
    <w:rsid w:val="00D70E15"/>
    <w:rsid w:val="00D846E6"/>
    <w:rsid w:val="00D937E1"/>
    <w:rsid w:val="00D94910"/>
    <w:rsid w:val="00D96211"/>
    <w:rsid w:val="00DA4495"/>
    <w:rsid w:val="00DA7F2C"/>
    <w:rsid w:val="00DC0925"/>
    <w:rsid w:val="00DF68FD"/>
    <w:rsid w:val="00E2042C"/>
    <w:rsid w:val="00E375CD"/>
    <w:rsid w:val="00E874E1"/>
    <w:rsid w:val="00E95CA0"/>
    <w:rsid w:val="00EA7DFB"/>
    <w:rsid w:val="00EB6B5F"/>
    <w:rsid w:val="00EE4A53"/>
    <w:rsid w:val="00EE648F"/>
    <w:rsid w:val="00EF2874"/>
    <w:rsid w:val="00EF5415"/>
    <w:rsid w:val="00F079E9"/>
    <w:rsid w:val="00F12B21"/>
    <w:rsid w:val="00F4543C"/>
    <w:rsid w:val="00F62BCC"/>
    <w:rsid w:val="00F70DE5"/>
    <w:rsid w:val="00F90BC4"/>
    <w:rsid w:val="00FB4961"/>
    <w:rsid w:val="00FF13CA"/>
    <w:rsid w:val="00FF2C00"/>
    <w:rsid w:val="011D7F97"/>
    <w:rsid w:val="014A4F60"/>
    <w:rsid w:val="01C2964A"/>
    <w:rsid w:val="0292FBEC"/>
    <w:rsid w:val="0318E900"/>
    <w:rsid w:val="032CDD5D"/>
    <w:rsid w:val="034F3081"/>
    <w:rsid w:val="03B1099A"/>
    <w:rsid w:val="03B5811F"/>
    <w:rsid w:val="03C85866"/>
    <w:rsid w:val="0497AE5F"/>
    <w:rsid w:val="05030F81"/>
    <w:rsid w:val="05574EA6"/>
    <w:rsid w:val="0579ECAF"/>
    <w:rsid w:val="057E2605"/>
    <w:rsid w:val="05DA6CEE"/>
    <w:rsid w:val="05F1D72F"/>
    <w:rsid w:val="069E1B89"/>
    <w:rsid w:val="07230F4F"/>
    <w:rsid w:val="07271840"/>
    <w:rsid w:val="0743C760"/>
    <w:rsid w:val="0753567B"/>
    <w:rsid w:val="07B1D459"/>
    <w:rsid w:val="0881A148"/>
    <w:rsid w:val="08A6A779"/>
    <w:rsid w:val="08C4E7A2"/>
    <w:rsid w:val="090A7269"/>
    <w:rsid w:val="094D1FEC"/>
    <w:rsid w:val="09C1C05E"/>
    <w:rsid w:val="0A057CF9"/>
    <w:rsid w:val="0A6A909E"/>
    <w:rsid w:val="0AD5C02B"/>
    <w:rsid w:val="0B8E89DC"/>
    <w:rsid w:val="0BB57830"/>
    <w:rsid w:val="0BD4E654"/>
    <w:rsid w:val="0CE9191C"/>
    <w:rsid w:val="0D65CE24"/>
    <w:rsid w:val="0DE993A1"/>
    <w:rsid w:val="0DF39AA3"/>
    <w:rsid w:val="0E37A77B"/>
    <w:rsid w:val="0E418EA8"/>
    <w:rsid w:val="0E4D80CD"/>
    <w:rsid w:val="0E9198B6"/>
    <w:rsid w:val="0E9D1BDA"/>
    <w:rsid w:val="0EC19B7B"/>
    <w:rsid w:val="0ECC2726"/>
    <w:rsid w:val="0EF0899D"/>
    <w:rsid w:val="0F4C998B"/>
    <w:rsid w:val="0F776C72"/>
    <w:rsid w:val="0FB48758"/>
    <w:rsid w:val="0FE014D9"/>
    <w:rsid w:val="1018FCA4"/>
    <w:rsid w:val="1075DE0E"/>
    <w:rsid w:val="119B1A10"/>
    <w:rsid w:val="12CBC268"/>
    <w:rsid w:val="135926A1"/>
    <w:rsid w:val="135F687F"/>
    <w:rsid w:val="1374A2E5"/>
    <w:rsid w:val="13DF4117"/>
    <w:rsid w:val="1425A24B"/>
    <w:rsid w:val="14F9F67B"/>
    <w:rsid w:val="1501D831"/>
    <w:rsid w:val="1558264C"/>
    <w:rsid w:val="1569A0F0"/>
    <w:rsid w:val="15A82218"/>
    <w:rsid w:val="15CCEC13"/>
    <w:rsid w:val="15EC63A6"/>
    <w:rsid w:val="168897C0"/>
    <w:rsid w:val="16B2A478"/>
    <w:rsid w:val="16CC489A"/>
    <w:rsid w:val="16E84926"/>
    <w:rsid w:val="17458501"/>
    <w:rsid w:val="18359F74"/>
    <w:rsid w:val="183A55F5"/>
    <w:rsid w:val="18403993"/>
    <w:rsid w:val="18582D55"/>
    <w:rsid w:val="1884394C"/>
    <w:rsid w:val="18D2FB45"/>
    <w:rsid w:val="197A54E5"/>
    <w:rsid w:val="19B7C8D7"/>
    <w:rsid w:val="19C14115"/>
    <w:rsid w:val="19C8339C"/>
    <w:rsid w:val="19D7DDD0"/>
    <w:rsid w:val="1A372215"/>
    <w:rsid w:val="1A63B1E7"/>
    <w:rsid w:val="1B45D6AC"/>
    <w:rsid w:val="1BCA9740"/>
    <w:rsid w:val="1BD2F276"/>
    <w:rsid w:val="1BDFA6E8"/>
    <w:rsid w:val="1BEF91F9"/>
    <w:rsid w:val="1C10936D"/>
    <w:rsid w:val="1C42A6DF"/>
    <w:rsid w:val="1CADB463"/>
    <w:rsid w:val="1D145C12"/>
    <w:rsid w:val="1D929EB9"/>
    <w:rsid w:val="1DBF4E8F"/>
    <w:rsid w:val="1DDA789C"/>
    <w:rsid w:val="1E83B26C"/>
    <w:rsid w:val="1EBF131B"/>
    <w:rsid w:val="1F934966"/>
    <w:rsid w:val="1F9A5DEA"/>
    <w:rsid w:val="1FCD1E1A"/>
    <w:rsid w:val="1FD1CE38"/>
    <w:rsid w:val="2018CEC6"/>
    <w:rsid w:val="202A7689"/>
    <w:rsid w:val="20431AE8"/>
    <w:rsid w:val="2086A485"/>
    <w:rsid w:val="20CF4EFA"/>
    <w:rsid w:val="20DB8E1D"/>
    <w:rsid w:val="21220C8C"/>
    <w:rsid w:val="216312FF"/>
    <w:rsid w:val="21AA641F"/>
    <w:rsid w:val="21C4D7E0"/>
    <w:rsid w:val="2211FD94"/>
    <w:rsid w:val="221B67D2"/>
    <w:rsid w:val="226818E7"/>
    <w:rsid w:val="2324F999"/>
    <w:rsid w:val="2385F9E0"/>
    <w:rsid w:val="23C9856D"/>
    <w:rsid w:val="24770201"/>
    <w:rsid w:val="24C9FC1A"/>
    <w:rsid w:val="24D37E2E"/>
    <w:rsid w:val="24E84C86"/>
    <w:rsid w:val="24F38E86"/>
    <w:rsid w:val="2517B7E2"/>
    <w:rsid w:val="2553E610"/>
    <w:rsid w:val="2557F7D2"/>
    <w:rsid w:val="25877FD7"/>
    <w:rsid w:val="258A7722"/>
    <w:rsid w:val="259A18E4"/>
    <w:rsid w:val="25F18A62"/>
    <w:rsid w:val="25FB36F7"/>
    <w:rsid w:val="2604BDE5"/>
    <w:rsid w:val="263945AE"/>
    <w:rsid w:val="26AA215A"/>
    <w:rsid w:val="280761CA"/>
    <w:rsid w:val="2807B756"/>
    <w:rsid w:val="2849B5F0"/>
    <w:rsid w:val="28694C9A"/>
    <w:rsid w:val="2888A9D4"/>
    <w:rsid w:val="28EDDCD7"/>
    <w:rsid w:val="290C2050"/>
    <w:rsid w:val="2921056A"/>
    <w:rsid w:val="292E1A90"/>
    <w:rsid w:val="293AFF71"/>
    <w:rsid w:val="299C26A5"/>
    <w:rsid w:val="29A153C6"/>
    <w:rsid w:val="29CC178D"/>
    <w:rsid w:val="29E84095"/>
    <w:rsid w:val="2A84D18E"/>
    <w:rsid w:val="2A91FB88"/>
    <w:rsid w:val="2A93C773"/>
    <w:rsid w:val="2B262C34"/>
    <w:rsid w:val="2B630586"/>
    <w:rsid w:val="2B799610"/>
    <w:rsid w:val="2B8087D5"/>
    <w:rsid w:val="2B819958"/>
    <w:rsid w:val="2B873E46"/>
    <w:rsid w:val="2BAF9321"/>
    <w:rsid w:val="2BBE2429"/>
    <w:rsid w:val="2C2886B2"/>
    <w:rsid w:val="2C718B55"/>
    <w:rsid w:val="2C7D7BC4"/>
    <w:rsid w:val="2D10E580"/>
    <w:rsid w:val="2D499258"/>
    <w:rsid w:val="2DDEEDB3"/>
    <w:rsid w:val="2DF3A807"/>
    <w:rsid w:val="2E007A6F"/>
    <w:rsid w:val="2E0F5421"/>
    <w:rsid w:val="2E17B319"/>
    <w:rsid w:val="2E2A88D2"/>
    <w:rsid w:val="2E7D0FF6"/>
    <w:rsid w:val="2EE570DF"/>
    <w:rsid w:val="2EEDE485"/>
    <w:rsid w:val="2F1A2718"/>
    <w:rsid w:val="2F400D92"/>
    <w:rsid w:val="30204795"/>
    <w:rsid w:val="303F772B"/>
    <w:rsid w:val="30BDAEF6"/>
    <w:rsid w:val="30F4613D"/>
    <w:rsid w:val="31042AD2"/>
    <w:rsid w:val="310DEC2C"/>
    <w:rsid w:val="31526206"/>
    <w:rsid w:val="3152C411"/>
    <w:rsid w:val="315DB28E"/>
    <w:rsid w:val="31B91E96"/>
    <w:rsid w:val="3257EA14"/>
    <w:rsid w:val="32E8176E"/>
    <w:rsid w:val="32FAFA42"/>
    <w:rsid w:val="3363ACB8"/>
    <w:rsid w:val="3378699D"/>
    <w:rsid w:val="3380884F"/>
    <w:rsid w:val="34029742"/>
    <w:rsid w:val="343E04AF"/>
    <w:rsid w:val="34653B45"/>
    <w:rsid w:val="346821F6"/>
    <w:rsid w:val="355D2085"/>
    <w:rsid w:val="3588C7E8"/>
    <w:rsid w:val="35A4EAAF"/>
    <w:rsid w:val="361040CD"/>
    <w:rsid w:val="36BE7A0F"/>
    <w:rsid w:val="3786F46A"/>
    <w:rsid w:val="3832FB6C"/>
    <w:rsid w:val="38407B13"/>
    <w:rsid w:val="3886E02F"/>
    <w:rsid w:val="388F8886"/>
    <w:rsid w:val="3922B51D"/>
    <w:rsid w:val="393810EF"/>
    <w:rsid w:val="394B2FC1"/>
    <w:rsid w:val="39603165"/>
    <w:rsid w:val="398088AC"/>
    <w:rsid w:val="39B6D21B"/>
    <w:rsid w:val="3A0CBEBC"/>
    <w:rsid w:val="3A2670E0"/>
    <w:rsid w:val="3A99D88E"/>
    <w:rsid w:val="3AB1F1A3"/>
    <w:rsid w:val="3B1947F2"/>
    <w:rsid w:val="3B96C699"/>
    <w:rsid w:val="3BABC73F"/>
    <w:rsid w:val="3BC4E0D7"/>
    <w:rsid w:val="3BD4C7AE"/>
    <w:rsid w:val="3BDD0CE3"/>
    <w:rsid w:val="3BFF68E4"/>
    <w:rsid w:val="3C99D2BB"/>
    <w:rsid w:val="3C9D1635"/>
    <w:rsid w:val="3CA97416"/>
    <w:rsid w:val="3CBC31C0"/>
    <w:rsid w:val="3CED3C15"/>
    <w:rsid w:val="3D29B915"/>
    <w:rsid w:val="3D43283E"/>
    <w:rsid w:val="3D70980F"/>
    <w:rsid w:val="3D768C49"/>
    <w:rsid w:val="3DBB31BF"/>
    <w:rsid w:val="3E092E57"/>
    <w:rsid w:val="3E6C9044"/>
    <w:rsid w:val="3ED5C548"/>
    <w:rsid w:val="3F418971"/>
    <w:rsid w:val="3FBB6D64"/>
    <w:rsid w:val="3FCE5C95"/>
    <w:rsid w:val="4042BFD0"/>
    <w:rsid w:val="404AFAD9"/>
    <w:rsid w:val="407C8A07"/>
    <w:rsid w:val="409DE834"/>
    <w:rsid w:val="40B046D4"/>
    <w:rsid w:val="40CB96D1"/>
    <w:rsid w:val="4100419C"/>
    <w:rsid w:val="4122F166"/>
    <w:rsid w:val="414DD992"/>
    <w:rsid w:val="41B1EB15"/>
    <w:rsid w:val="41E28E9D"/>
    <w:rsid w:val="4228C56C"/>
    <w:rsid w:val="427A7474"/>
    <w:rsid w:val="42A44053"/>
    <w:rsid w:val="42FE6B5B"/>
    <w:rsid w:val="43134DB5"/>
    <w:rsid w:val="4392AD90"/>
    <w:rsid w:val="43D70821"/>
    <w:rsid w:val="443BB8B2"/>
    <w:rsid w:val="444AB4C2"/>
    <w:rsid w:val="44EF09B2"/>
    <w:rsid w:val="456B6455"/>
    <w:rsid w:val="45851F52"/>
    <w:rsid w:val="45AF4B44"/>
    <w:rsid w:val="45BE313E"/>
    <w:rsid w:val="45C6B016"/>
    <w:rsid w:val="45EFE1E5"/>
    <w:rsid w:val="463C8137"/>
    <w:rsid w:val="464DB574"/>
    <w:rsid w:val="465C2EF4"/>
    <w:rsid w:val="466ADA0F"/>
    <w:rsid w:val="46BCEDCE"/>
    <w:rsid w:val="46C70BD6"/>
    <w:rsid w:val="46ECFB2D"/>
    <w:rsid w:val="4703ED84"/>
    <w:rsid w:val="47092BFB"/>
    <w:rsid w:val="473CD2F7"/>
    <w:rsid w:val="476E1296"/>
    <w:rsid w:val="47AD56EC"/>
    <w:rsid w:val="48DAED12"/>
    <w:rsid w:val="492900BF"/>
    <w:rsid w:val="494945F0"/>
    <w:rsid w:val="49DD8708"/>
    <w:rsid w:val="49ED5AA9"/>
    <w:rsid w:val="4B0D034F"/>
    <w:rsid w:val="4B1826E6"/>
    <w:rsid w:val="4C2F4901"/>
    <w:rsid w:val="4C4A8238"/>
    <w:rsid w:val="4C8FC3A3"/>
    <w:rsid w:val="4CA50495"/>
    <w:rsid w:val="4D49ADE0"/>
    <w:rsid w:val="4E84A41B"/>
    <w:rsid w:val="4EA03391"/>
    <w:rsid w:val="4EDB47AB"/>
    <w:rsid w:val="4F689534"/>
    <w:rsid w:val="4FBCC064"/>
    <w:rsid w:val="5019921F"/>
    <w:rsid w:val="50598F03"/>
    <w:rsid w:val="5067B35F"/>
    <w:rsid w:val="507EBB37"/>
    <w:rsid w:val="50B2CDB4"/>
    <w:rsid w:val="510BD3E3"/>
    <w:rsid w:val="519146AC"/>
    <w:rsid w:val="51BE7369"/>
    <w:rsid w:val="51E6FBF3"/>
    <w:rsid w:val="520E92D7"/>
    <w:rsid w:val="522F2C8C"/>
    <w:rsid w:val="525DA3B1"/>
    <w:rsid w:val="5464EF34"/>
    <w:rsid w:val="54737C29"/>
    <w:rsid w:val="5480F5AC"/>
    <w:rsid w:val="548388D9"/>
    <w:rsid w:val="54A126ED"/>
    <w:rsid w:val="54CFA1F3"/>
    <w:rsid w:val="54F76BD2"/>
    <w:rsid w:val="54F8A4D4"/>
    <w:rsid w:val="562C1A1C"/>
    <w:rsid w:val="5690E67C"/>
    <w:rsid w:val="56CA59FE"/>
    <w:rsid w:val="56F13CE5"/>
    <w:rsid w:val="56F20633"/>
    <w:rsid w:val="56F2BA33"/>
    <w:rsid w:val="5770D60D"/>
    <w:rsid w:val="57BDC1B1"/>
    <w:rsid w:val="58410D5F"/>
    <w:rsid w:val="584F801C"/>
    <w:rsid w:val="585ADB63"/>
    <w:rsid w:val="58D3A637"/>
    <w:rsid w:val="58E187B5"/>
    <w:rsid w:val="5963E4F3"/>
    <w:rsid w:val="5A64E059"/>
    <w:rsid w:val="5B38B63A"/>
    <w:rsid w:val="5B3FD977"/>
    <w:rsid w:val="5B44891E"/>
    <w:rsid w:val="5B698E91"/>
    <w:rsid w:val="5C026514"/>
    <w:rsid w:val="5C2CB2EC"/>
    <w:rsid w:val="5C7ED076"/>
    <w:rsid w:val="5CB8D23B"/>
    <w:rsid w:val="5CCD5B7E"/>
    <w:rsid w:val="5CFDB124"/>
    <w:rsid w:val="5D7AA2E5"/>
    <w:rsid w:val="5DA84277"/>
    <w:rsid w:val="5E0EA26A"/>
    <w:rsid w:val="5E3CCC79"/>
    <w:rsid w:val="5EAE8461"/>
    <w:rsid w:val="5F2E8447"/>
    <w:rsid w:val="5F530B57"/>
    <w:rsid w:val="5F76322A"/>
    <w:rsid w:val="5FBA8FC9"/>
    <w:rsid w:val="601471AA"/>
    <w:rsid w:val="601EA065"/>
    <w:rsid w:val="603FE994"/>
    <w:rsid w:val="6089A46A"/>
    <w:rsid w:val="6091AD12"/>
    <w:rsid w:val="60A3D17E"/>
    <w:rsid w:val="6101C687"/>
    <w:rsid w:val="6111A8CB"/>
    <w:rsid w:val="611CD260"/>
    <w:rsid w:val="616B97DF"/>
    <w:rsid w:val="61832B4A"/>
    <w:rsid w:val="61A20592"/>
    <w:rsid w:val="61F26147"/>
    <w:rsid w:val="628D7316"/>
    <w:rsid w:val="6331C2FF"/>
    <w:rsid w:val="63A33F01"/>
    <w:rsid w:val="6485E104"/>
    <w:rsid w:val="6492E6EA"/>
    <w:rsid w:val="65551DF4"/>
    <w:rsid w:val="6598311D"/>
    <w:rsid w:val="663CF2FC"/>
    <w:rsid w:val="6671731C"/>
    <w:rsid w:val="669CC611"/>
    <w:rsid w:val="66D89D38"/>
    <w:rsid w:val="673AAA5D"/>
    <w:rsid w:val="67764F11"/>
    <w:rsid w:val="67D6CCAF"/>
    <w:rsid w:val="68255405"/>
    <w:rsid w:val="68355DC0"/>
    <w:rsid w:val="68D89402"/>
    <w:rsid w:val="68E79087"/>
    <w:rsid w:val="693D87B7"/>
    <w:rsid w:val="69976342"/>
    <w:rsid w:val="69CD7AB0"/>
    <w:rsid w:val="6A3F1082"/>
    <w:rsid w:val="6AB43C6F"/>
    <w:rsid w:val="6B8EB303"/>
    <w:rsid w:val="6BA59EF9"/>
    <w:rsid w:val="6BBED71C"/>
    <w:rsid w:val="6BDDE5A6"/>
    <w:rsid w:val="6C3ECDF7"/>
    <w:rsid w:val="6C4ADC66"/>
    <w:rsid w:val="6C5515FF"/>
    <w:rsid w:val="6D512C20"/>
    <w:rsid w:val="6D72273B"/>
    <w:rsid w:val="6D793B8A"/>
    <w:rsid w:val="6EF75083"/>
    <w:rsid w:val="6EFA6845"/>
    <w:rsid w:val="6F727C76"/>
    <w:rsid w:val="6F82406F"/>
    <w:rsid w:val="6FF50B99"/>
    <w:rsid w:val="6FFB9707"/>
    <w:rsid w:val="70288E0F"/>
    <w:rsid w:val="70C1680B"/>
    <w:rsid w:val="7147E50F"/>
    <w:rsid w:val="71A17D81"/>
    <w:rsid w:val="71A4CB38"/>
    <w:rsid w:val="71E5360C"/>
    <w:rsid w:val="71FC2F8B"/>
    <w:rsid w:val="726572C3"/>
    <w:rsid w:val="72783699"/>
    <w:rsid w:val="72A5D4C2"/>
    <w:rsid w:val="72C1CBB3"/>
    <w:rsid w:val="72CC7BA3"/>
    <w:rsid w:val="735D8C93"/>
    <w:rsid w:val="7408BB3F"/>
    <w:rsid w:val="741D1050"/>
    <w:rsid w:val="747BDE62"/>
    <w:rsid w:val="74D3D876"/>
    <w:rsid w:val="750BF00E"/>
    <w:rsid w:val="7529B75F"/>
    <w:rsid w:val="756D857E"/>
    <w:rsid w:val="75CEFC39"/>
    <w:rsid w:val="7688DA3D"/>
    <w:rsid w:val="76A40660"/>
    <w:rsid w:val="773D1BF5"/>
    <w:rsid w:val="774B2805"/>
    <w:rsid w:val="7769AE85"/>
    <w:rsid w:val="777703E2"/>
    <w:rsid w:val="77C5FF82"/>
    <w:rsid w:val="780FC905"/>
    <w:rsid w:val="783FE31D"/>
    <w:rsid w:val="7842D425"/>
    <w:rsid w:val="787095E4"/>
    <w:rsid w:val="787AE404"/>
    <w:rsid w:val="78879C93"/>
    <w:rsid w:val="78A15FDE"/>
    <w:rsid w:val="78EFAA49"/>
    <w:rsid w:val="796A06D7"/>
    <w:rsid w:val="7A02DDD2"/>
    <w:rsid w:val="7A09CB30"/>
    <w:rsid w:val="7A56FD14"/>
    <w:rsid w:val="7AA553BA"/>
    <w:rsid w:val="7AF1F8DF"/>
    <w:rsid w:val="7B1D629A"/>
    <w:rsid w:val="7B2F376A"/>
    <w:rsid w:val="7B926E58"/>
    <w:rsid w:val="7BA7B9EE"/>
    <w:rsid w:val="7BF54445"/>
    <w:rsid w:val="7C14830E"/>
    <w:rsid w:val="7C8F2039"/>
    <w:rsid w:val="7CAB3C76"/>
    <w:rsid w:val="7CB17372"/>
    <w:rsid w:val="7CC66EEF"/>
    <w:rsid w:val="7CFF4C4A"/>
    <w:rsid w:val="7D412084"/>
    <w:rsid w:val="7D56DB6F"/>
    <w:rsid w:val="7DED2076"/>
    <w:rsid w:val="7DED9A11"/>
    <w:rsid w:val="7E1932C0"/>
    <w:rsid w:val="7E2B888C"/>
    <w:rsid w:val="7E380D49"/>
    <w:rsid w:val="7E41DF70"/>
    <w:rsid w:val="7EE87B62"/>
    <w:rsid w:val="7F6080CE"/>
    <w:rsid w:val="7F61B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09596C"/>
  <w15:chartTrackingRefBased/>
  <w15:docId w15:val="{44735527-E8C4-46A2-9BD0-29830B0C75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2FF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E55D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9600DC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0D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600D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600D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600DC"/>
  </w:style>
  <w:style w:type="paragraph" w:styleId="Footer">
    <w:name w:val="footer"/>
    <w:basedOn w:val="Normal"/>
    <w:link w:val="FooterChar"/>
    <w:uiPriority w:val="99"/>
    <w:unhideWhenUsed/>
    <w:rsid w:val="009600D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600DC"/>
  </w:style>
  <w:style w:type="paragraph" w:styleId="paragraph" w:customStyle="1">
    <w:name w:val="paragraph"/>
    <w:basedOn w:val="Normal"/>
    <w:rsid w:val="000E54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1" w:customStyle="1">
    <w:name w:val="normaltextrun1"/>
    <w:basedOn w:val="DefaultParagraphFont"/>
    <w:rsid w:val="000E546D"/>
  </w:style>
  <w:style w:type="character" w:styleId="eop" w:customStyle="1">
    <w:name w:val="eop"/>
    <w:basedOn w:val="DefaultParagraphFont"/>
    <w:rsid w:val="000E546D"/>
  </w:style>
  <w:style w:type="character" w:styleId="UnresolvedMention1" w:customStyle="1">
    <w:name w:val="Unresolved Mention1"/>
    <w:basedOn w:val="DefaultParagraphFont"/>
    <w:uiPriority w:val="99"/>
    <w:semiHidden/>
    <w:unhideWhenUsed/>
    <w:rsid w:val="00D55FE3"/>
    <w:rPr>
      <w:color w:val="605E5C"/>
      <w:shd w:val="clear" w:color="auto" w:fill="E1DFDD"/>
    </w:rPr>
  </w:style>
  <w:style w:type="character" w:styleId="normaltextrun" w:customStyle="1">
    <w:name w:val="normaltextrun"/>
    <w:basedOn w:val="DefaultParagraphFont"/>
    <w:rsid w:val="00575149"/>
  </w:style>
  <w:style w:type="character" w:styleId="Mention1" w:customStyle="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C7BA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Mention2" w:customStyle="1">
    <w:name w:val="Mention2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E375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46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19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1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15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63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115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80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096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779788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947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7944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917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2491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0286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4572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6473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0000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2823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8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1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1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45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79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13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914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042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544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01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354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134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7959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99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748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5081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625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309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6171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mailto:schoolstreets@lambeth.gov.uk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3.png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image" Target="media/image4.emf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hyperlink" Target="file://LBL-DeptShares/DFS/DES/DES-TPS/GENERAL/Road%20Danger%20Reduction/LAMBETH%20SCHOOL%20STREETS/COVID-19%20School%20Streets/Letters/ETMO%202021/www.lambeth.gov.uk/schoolstreets" TargetMode="External" Id="rId15" /><Relationship Type="http://schemas.openxmlformats.org/officeDocument/2006/relationships/image" Target="media/image1.png" Id="rId10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file:///C:/Users/jlindsay/AppData/Local/Microsoft/Windows/INetCache/Content.Outlook/EONT4H9F/www.lambeth.gov.uk/activetravel" TargetMode="Externa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_x0020_Type xmlns="29519778-d95b-4893-865e-b688afb19039">Template</Doc_x0020_Type>
    <Subtitle xmlns="29519778-d95b-4893-865e-b688afb19039" xsi:nil="true"/>
    <Sub_x0020_Page xmlns="29519778-d95b-4893-865e-b688afb19039">School Streets</Sub_x0020_Page>
    <lcf76f155ced4ddcb4097134ff3c332f xmlns="29519778-d95b-4893-865e-b688afb19039">
      <Terms xmlns="http://schemas.microsoft.com/office/infopath/2007/PartnerControls"/>
    </lcf76f155ced4ddcb4097134ff3c332f>
    <TaxCatchAll xmlns="3762e1dc-9bcc-4a22-91e6-a5cb4b09485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E376F96BA304281318E92C2088D62" ma:contentTypeVersion="20" ma:contentTypeDescription="Create a new document." ma:contentTypeScope="" ma:versionID="1061987e75ed443666bd89139523604f">
  <xsd:schema xmlns:xsd="http://www.w3.org/2001/XMLSchema" xmlns:xs="http://www.w3.org/2001/XMLSchema" xmlns:p="http://schemas.microsoft.com/office/2006/metadata/properties" xmlns:ns1="29519778-d95b-4893-865e-b688afb19039" xmlns:ns3="d8ce0592-1ae4-48fc-896e-bf86ccaddf77" xmlns:ns4="3762e1dc-9bcc-4a22-91e6-a5cb4b094858" targetNamespace="http://schemas.microsoft.com/office/2006/metadata/properties" ma:root="true" ma:fieldsID="a91c7b6afc55a5a3ba49244ad2dd763f" ns1:_="" ns3:_="" ns4:_="">
    <xsd:import namespace="29519778-d95b-4893-865e-b688afb19039"/>
    <xsd:import namespace="d8ce0592-1ae4-48fc-896e-bf86ccaddf77"/>
    <xsd:import namespace="3762e1dc-9bcc-4a22-91e6-a5cb4b094858"/>
    <xsd:element name="properties">
      <xsd:complexType>
        <xsd:sequence>
          <xsd:element name="documentManagement">
            <xsd:complexType>
              <xsd:all>
                <xsd:element ref="ns1:Sub_x0020_Page"/>
                <xsd:element ref="ns1:Doc_x0020_Type"/>
                <xsd:element ref="ns1:Subtitle" minOccurs="0"/>
                <xsd:element ref="ns1:MediaServiceMetadata" minOccurs="0"/>
                <xsd:element ref="ns1:MediaServiceFastMetadata" minOccurs="0"/>
                <xsd:element ref="ns1:MediaServiceAutoTags" minOccurs="0"/>
                <xsd:element ref="ns1:MediaServiceGenerationTime" minOccurs="0"/>
                <xsd:element ref="ns1:MediaServiceEventHashCode" minOccurs="0"/>
                <xsd:element ref="ns3:SharedWithUsers" minOccurs="0"/>
                <xsd:element ref="ns3:SharedWithDetails" minOccurs="0"/>
                <xsd:element ref="ns1:MediaServiceAutoKeyPoints" minOccurs="0"/>
                <xsd:element ref="ns1:MediaServiceKeyPoints" minOccurs="0"/>
                <xsd:element ref="ns1:MediaServiceOCR" minOccurs="0"/>
                <xsd:element ref="ns1:MediaServiceDateTaken" minOccurs="0"/>
                <xsd:element ref="ns1:lcf76f155ced4ddcb4097134ff3c332f" minOccurs="0"/>
                <xsd:element ref="ns4:TaxCatchAll" minOccurs="0"/>
                <xsd:element ref="ns1:MediaServiceLocation" minOccurs="0"/>
                <xsd:element ref="ns1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19778-d95b-4893-865e-b688afb19039" elementFormDefault="qualified">
    <xsd:import namespace="http://schemas.microsoft.com/office/2006/documentManagement/types"/>
    <xsd:import namespace="http://schemas.microsoft.com/office/infopath/2007/PartnerControls"/>
    <xsd:element name="Sub_x0020_Page" ma:index="0" ma:displayName="Page" ma:format="Dropdown" ma:internalName="Sub_x0020_Page">
      <xsd:simpleType>
        <xsd:restriction base="dms:Choice">
          <xsd:enumeration value="Active Travel Home"/>
          <xsd:enumeration value="Cycle Hangars"/>
          <xsd:enumeration value="EV Charging Points"/>
          <xsd:enumeration value="School Streets"/>
          <xsd:enumeration value="Sustainable Travel"/>
          <xsd:enumeration value="Transport Education"/>
          <xsd:enumeration value="Travel Plans"/>
        </xsd:restriction>
      </xsd:simpleType>
    </xsd:element>
    <xsd:element name="Doc_x0020_Type" ma:index="2" ma:displayName="Doc Type" ma:format="Dropdown" ma:internalName="Doc_x0020_Type">
      <xsd:simpleType>
        <xsd:restriction base="dms:Choice">
          <xsd:enumeration value="System Manual"/>
          <xsd:enumeration value="User Guide"/>
          <xsd:enumeration value="List"/>
          <xsd:enumeration value="Log"/>
          <xsd:enumeration value="Minutes"/>
          <xsd:enumeration value="Policy"/>
          <xsd:enumeration value="Forms"/>
          <xsd:enumeration value="Process"/>
          <xsd:enumeration value="Image"/>
          <xsd:enumeration value="Report"/>
          <xsd:enumeration value="Specification"/>
          <xsd:enumeration value="Template"/>
        </xsd:restriction>
      </xsd:simpleType>
    </xsd:element>
    <xsd:element name="Subtitle" ma:index="4" nillable="true" ma:displayName="Subtitle" ma:format="DateOnly" ma:internalName="Subtitle">
      <xsd:simpleType>
        <xsd:restriction base="dms:DateTim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f3f23c5-8d61-4350-8abb-3478464986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e0592-1ae4-48fc-896e-bf86ccaddf7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2e1dc-9bcc-4a22-91e6-a5cb4b094858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ae1ff804-4b91-487d-a999-fd8e659b1f4f}" ma:internalName="TaxCatchAll" ma:showField="CatchAllData" ma:web="d8ce0592-1ae4-48fc-896e-bf86ccaddf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5" ma:displayName="Title"/>
        <xsd:element ref="dc:subject" maxOccurs="1" ma:index="1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D23FFB-61E1-494E-AC07-F6A5955597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DC73EA-CB0F-4F20-B0E4-CE6DAF278037}">
  <ds:schemaRefs>
    <ds:schemaRef ds:uri="http://schemas.microsoft.com/office/2006/metadata/properties"/>
    <ds:schemaRef ds:uri="http://schemas.microsoft.com/office/infopath/2007/PartnerControls"/>
    <ds:schemaRef ds:uri="29519778-d95b-4893-865e-b688afb19039"/>
    <ds:schemaRef ds:uri="3762e1dc-9bcc-4a22-91e6-a5cb4b094858"/>
  </ds:schemaRefs>
</ds:datastoreItem>
</file>

<file path=customXml/itemProps3.xml><?xml version="1.0" encoding="utf-8"?>
<ds:datastoreItem xmlns:ds="http://schemas.openxmlformats.org/officeDocument/2006/customXml" ds:itemID="{CB8CC19E-08E1-4ECA-9788-6B6ACEED3D3C}"/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Letter template</dc:subject>
  <dc:creator>Jake MorganStead</dc:creator>
  <cp:keywords/>
  <dc:description/>
  <cp:lastModifiedBy>Nilza Franco</cp:lastModifiedBy>
  <cp:revision>16</cp:revision>
  <cp:lastPrinted>2020-09-23T16:33:00Z</cp:lastPrinted>
  <dcterms:created xsi:type="dcterms:W3CDTF">2021-10-08T08:54:00Z</dcterms:created>
  <dcterms:modified xsi:type="dcterms:W3CDTF">2022-05-31T15:50:00Z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0x010100045E376F96BA304281318E92C2088D62</vt:lpwstr>
  </property>
  <property fmtid="{D5CDD505-2E9C-101B-9397-08002B2CF9AE}" pid="3" name="MediaServiceImageTags">
    <vt:lpwstr/>
  </property>
</Properties>
</file>