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B906" w14:textId="32E93DA1" w:rsidR="009D508A" w:rsidRPr="002F4B1D" w:rsidRDefault="0009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Lambeth SAG </w:t>
      </w:r>
      <w:r w:rsidR="00D7013A" w:rsidRPr="002F4B1D">
        <w:rPr>
          <w:rFonts w:ascii="Times New Roman" w:hAnsi="Times New Roman" w:cs="Times New Roman"/>
          <w:sz w:val="28"/>
          <w:szCs w:val="28"/>
        </w:rPr>
        <w:t>Request for Use of Space near Westminster Bridge for Devizes to Westminster Canoe Race, 9 &amp; 10 April 2023</w:t>
      </w:r>
    </w:p>
    <w:p w14:paraId="643CC741" w14:textId="4777420F" w:rsidR="00D7013A" w:rsidRDefault="002F4B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E1889" wp14:editId="780959A2">
                <wp:simplePos x="0" y="0"/>
                <wp:positionH relativeFrom="column">
                  <wp:posOffset>2380891</wp:posOffset>
                </wp:positionH>
                <wp:positionV relativeFrom="paragraph">
                  <wp:posOffset>1939973</wp:posOffset>
                </wp:positionV>
                <wp:extent cx="3169033" cy="403644"/>
                <wp:effectExtent l="38100" t="19050" r="12700" b="1111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033" cy="403644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013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7.45pt;margin-top:152.75pt;width:249.55pt;height:31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" strokecolor="#00b0f0" strokeweight="2.5pt">
                <v:stroke endarrow="block" endarrowwidth="wide" endarrowlength="long" joinstyle="miter"/>
              </v:shape>
            </w:pict>
          </mc:Fallback>
        </mc:AlternateContent>
      </w:r>
      <w:r w:rsidR="00D701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C68E6" wp14:editId="14344C23">
                <wp:simplePos x="0" y="0"/>
                <wp:positionH relativeFrom="column">
                  <wp:posOffset>5607170</wp:posOffset>
                </wp:positionH>
                <wp:positionV relativeFrom="paragraph">
                  <wp:posOffset>878816</wp:posOffset>
                </wp:positionV>
                <wp:extent cx="3062377" cy="2096219"/>
                <wp:effectExtent l="0" t="0" r="2413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377" cy="209621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E80B9" w14:textId="29B4E882" w:rsidR="00D7013A" w:rsidRDefault="00D7013A">
                            <w:r>
                              <w:t>Permission requested for use of marked space for Devizes to Westminster Canoe Race on 9 &amp; 10 April 2023.</w:t>
                            </w:r>
                            <w:r>
                              <w:br/>
                              <w:t xml:space="preserve">To be used for </w:t>
                            </w:r>
                            <w:r>
                              <w:br/>
                              <w:t xml:space="preserve">1) First Aid </w:t>
                            </w:r>
                            <w:r>
                              <w:br/>
                              <w:t>2) Self-contained anti-vandal toilet unit.</w:t>
                            </w:r>
                          </w:p>
                          <w:p w14:paraId="4B2D86A4" w14:textId="10B3924A" w:rsidR="00D7013A" w:rsidRDefault="00D7013A">
                            <w:r>
                              <w:t xml:space="preserve">The area indicated is now demarcated by new ~1.2m high steel bollards.  It is out of the main thoroughfare.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C68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1.5pt;margin-top:69.2pt;width:241.15pt;height:16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" fillcolor="#ff9" strokeweight=".5pt">
                <v:textbox>
                  <w:txbxContent>
                    <w:p w14:paraId="54BE80B9" w14:textId="29B4E882" w:rsidR="00D7013A" w:rsidRDefault="00D7013A">
                      <w:r>
                        <w:t>Permission requested for use of marked space for Devizes to Westminster Canoe Race on 9 &amp; 10 April 2023.</w:t>
                      </w:r>
                      <w:r>
                        <w:br/>
                        <w:t xml:space="preserve">To be used for </w:t>
                      </w:r>
                      <w:r>
                        <w:br/>
                        <w:t xml:space="preserve">1) First Aid </w:t>
                      </w:r>
                      <w:r>
                        <w:br/>
                        <w:t>2) Self-contained anti-vandal toilet unit.</w:t>
                      </w:r>
                    </w:p>
                    <w:p w14:paraId="4B2D86A4" w14:textId="10B3924A" w:rsidR="00D7013A" w:rsidRDefault="00D7013A">
                      <w:r>
                        <w:t xml:space="preserve">The area indicated is now demarcated by new ~1.2m high steel bollards.  It is out of the main thoroughfare. </w:t>
                      </w:r>
                    </w:p>
                  </w:txbxContent>
                </v:textbox>
              </v:shape>
            </w:pict>
          </mc:Fallback>
        </mc:AlternateContent>
      </w:r>
      <w:r w:rsidR="00D701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B008F" wp14:editId="7F2FF710">
                <wp:simplePos x="0" y="0"/>
                <wp:positionH relativeFrom="column">
                  <wp:posOffset>1771743</wp:posOffset>
                </wp:positionH>
                <wp:positionV relativeFrom="paragraph">
                  <wp:posOffset>2210009</wp:posOffset>
                </wp:positionV>
                <wp:extent cx="648979" cy="371987"/>
                <wp:effectExtent l="57150" t="76200" r="55880" b="857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141">
                          <a:off x="0" y="0"/>
                          <a:ext cx="648979" cy="37198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7D1CF" id="Rectangle 2" o:spid="_x0000_s1026" style="position:absolute;margin-left:139.5pt;margin-top:174pt;width:51.1pt;height:29.3pt;rotation:69592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" fillcolor="#ff9" strokecolor="#1f3763 [1604]" strokeweight="1pt"/>
            </w:pict>
          </mc:Fallback>
        </mc:AlternateContent>
      </w:r>
      <w:r w:rsidR="00D7013A">
        <w:rPr>
          <w:noProof/>
        </w:rPr>
        <w:drawing>
          <wp:inline distT="0" distB="0" distL="0" distR="0" wp14:anchorId="70017928" wp14:editId="2AC5BEA8">
            <wp:extent cx="7194430" cy="5274708"/>
            <wp:effectExtent l="0" t="0" r="6985" b="2540"/>
            <wp:docPr id="1" name="Picture 1" descr="A picture containing device, miller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evice, miller, control pane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583" cy="52784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sectPr w:rsidR="00D7013A" w:rsidSect="00D701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3A"/>
    <w:rsid w:val="000940B0"/>
    <w:rsid w:val="002F4B1D"/>
    <w:rsid w:val="004003D9"/>
    <w:rsid w:val="004E2B08"/>
    <w:rsid w:val="00BC0BB8"/>
    <w:rsid w:val="00C43D46"/>
    <w:rsid w:val="00C97160"/>
    <w:rsid w:val="00D7013A"/>
    <w:rsid w:val="00F36B44"/>
    <w:rsid w:val="00F9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AA54D"/>
  <w15:chartTrackingRefBased/>
  <w15:docId w15:val="{FFD0E658-B5F7-4780-9D66-A356F226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9DAAE794DD845926226CFEA0BE917" ma:contentTypeVersion="16" ma:contentTypeDescription="Create a new document." ma:contentTypeScope="" ma:versionID="d6fc301fca62d38f5185a77ad562ff5d">
  <xsd:schema xmlns:xsd="http://www.w3.org/2001/XMLSchema" xmlns:xs="http://www.w3.org/2001/XMLSchema" xmlns:p="http://schemas.microsoft.com/office/2006/metadata/properties" xmlns:ns2="5e95c5a8-3105-48bc-bf2c-aacc8c921f08" xmlns:ns3="712dfb47-081e-4597-a915-7a2957198bb7" xmlns:ns4="3762e1dc-9bcc-4a22-91e6-a5cb4b094858" targetNamespace="http://schemas.microsoft.com/office/2006/metadata/properties" ma:root="true" ma:fieldsID="e2d03830fc2c67b98e1aede817d29fd6" ns2:_="" ns3:_="" ns4:_="">
    <xsd:import namespace="5e95c5a8-3105-48bc-bf2c-aacc8c921f08"/>
    <xsd:import namespace="712dfb47-081e-4597-a915-7a2957198bb7"/>
    <xsd:import namespace="3762e1dc-9bcc-4a22-91e6-a5cb4b094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5c5a8-3105-48bc-bf2c-aacc8c921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f3f23c5-8d61-4350-8abb-347846498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dfb47-081e-4597-a915-7a2957198b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62e1dc-9bcc-4a22-91e6-a5cb4b0948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d74070-c2ed-482e-8e79-94f8a86a139c}" ma:internalName="TaxCatchAll" ma:showField="CatchAllData" ma:web="712dfb47-081e-4597-a915-7a2957198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3FDBCE-15AC-4881-9FD9-8665361B5950}"/>
</file>

<file path=customXml/itemProps2.xml><?xml version="1.0" encoding="utf-8"?>
<ds:datastoreItem xmlns:ds="http://schemas.openxmlformats.org/officeDocument/2006/customXml" ds:itemID="{0ED00CD3-E688-4F9D-8A37-8A257D4CE6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Treadgold, James</dc:creator>
  <cp:keywords/>
  <dc:description/>
  <cp:lastModifiedBy>Vicky Metcalfe</cp:lastModifiedBy>
  <cp:revision>2</cp:revision>
  <dcterms:created xsi:type="dcterms:W3CDTF">2023-01-03T15:01:00Z</dcterms:created>
  <dcterms:modified xsi:type="dcterms:W3CDTF">2023-01-03T15:01:00Z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759de7-3255-46b5-8dfe-736652f9c6c1_Enabled">
    <vt:lpwstr>true</vt:lpwstr>
  </property>
  <property fmtid="{D5CDD505-2E9C-101B-9397-08002B2CF9AE}" pid="3" name="MSIP_Label_22759de7-3255-46b5-8dfe-736652f9c6c1_SetDate">
    <vt:lpwstr>2022-12-14T08:34:52Z</vt:lpwstr>
  </property>
  <property fmtid="{D5CDD505-2E9C-101B-9397-08002B2CF9AE}" pid="4" name="MSIP_Label_22759de7-3255-46b5-8dfe-736652f9c6c1_Method">
    <vt:lpwstr>Standard</vt:lpwstr>
  </property>
  <property fmtid="{D5CDD505-2E9C-101B-9397-08002B2CF9AE}" pid="5" name="MSIP_Label_22759de7-3255-46b5-8dfe-736652f9c6c1_Name">
    <vt:lpwstr>22759de7-3255-46b5-8dfe-736652f9c6c1</vt:lpwstr>
  </property>
  <property fmtid="{D5CDD505-2E9C-101B-9397-08002B2CF9AE}" pid="6" name="MSIP_Label_22759de7-3255-46b5-8dfe-736652f9c6c1_SiteId">
    <vt:lpwstr>c6ac664b-ae27-4d5d-b4e6-bb5717196fc7</vt:lpwstr>
  </property>
  <property fmtid="{D5CDD505-2E9C-101B-9397-08002B2CF9AE}" pid="7" name="MSIP_Label_22759de7-3255-46b5-8dfe-736652f9c6c1_ActionId">
    <vt:lpwstr>0f74cc96-b1b4-40c6-8cea-45a0714d5ceb</vt:lpwstr>
  </property>
  <property fmtid="{D5CDD505-2E9C-101B-9397-08002B2CF9AE}" pid="8" name="MSIP_Label_22759de7-3255-46b5-8dfe-736652f9c6c1_ContentBits">
    <vt:lpwstr>0</vt:lpwstr>
  </property>
</Properties>
</file>