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CE" w:rsidRDefault="00395FCE" w:rsidP="00395FCE">
      <w:pPr>
        <w:pStyle w:val="Header"/>
        <w:rPr>
          <w:b/>
          <w:sz w:val="24"/>
          <w:szCs w:val="24"/>
        </w:rPr>
      </w:pPr>
      <w:r w:rsidRPr="00395FCE">
        <w:rPr>
          <w:rStyle w:val="TitleChar"/>
        </w:rPr>
        <w:t>AR 2 Child/Young Person’s Views for Annual Review of EHC Plan</w:t>
      </w:r>
      <w:r>
        <w:rPr>
          <w:b/>
          <w:sz w:val="24"/>
          <w:szCs w:val="24"/>
        </w:rPr>
        <w:tab/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6315710" y="914400"/>
            <wp:positionH relativeFrom="margin">
              <wp:align>right</wp:align>
            </wp:positionH>
            <wp:positionV relativeFrom="margin">
              <wp:align>top</wp:align>
            </wp:positionV>
            <wp:extent cx="1256030" cy="621665"/>
            <wp:effectExtent l="0" t="0" r="1270" b="6985"/>
            <wp:wrapSquare wrapText="bothSides"/>
            <wp:docPr id="2" name="Picture 2" descr="Lambeth logo" title="Lambe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FCE" w:rsidRDefault="00395FCE"/>
    <w:tbl>
      <w:tblPr>
        <w:tblStyle w:val="TableGrid"/>
        <w:tblW w:w="0" w:type="auto"/>
        <w:tblLook w:val="04A0" w:firstRow="1" w:lastRow="0" w:firstColumn="1" w:lastColumn="0" w:noHBand="0" w:noVBand="1"/>
        <w:tblCaption w:val="Child's details"/>
        <w:tblDescription w:val="Child's details"/>
      </w:tblPr>
      <w:tblGrid>
        <w:gridCol w:w="4621"/>
        <w:gridCol w:w="4621"/>
      </w:tblGrid>
      <w:tr w:rsidR="003952DE" w:rsidTr="00395FCE">
        <w:trPr>
          <w:tblHeader/>
        </w:trPr>
        <w:tc>
          <w:tcPr>
            <w:tcW w:w="4621" w:type="dxa"/>
          </w:tcPr>
          <w:p w:rsidR="003952DE" w:rsidRPr="003952DE" w:rsidRDefault="003952DE" w:rsidP="00EA28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Name:</w:t>
            </w:r>
          </w:p>
        </w:tc>
        <w:tc>
          <w:tcPr>
            <w:tcW w:w="4621" w:type="dxa"/>
          </w:tcPr>
          <w:p w:rsidR="003952DE" w:rsidRDefault="003952DE" w:rsidP="00EA28FA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3952DE" w:rsidTr="003952DE">
        <w:tc>
          <w:tcPr>
            <w:tcW w:w="4621" w:type="dxa"/>
          </w:tcPr>
          <w:p w:rsidR="003952DE" w:rsidRDefault="00A10282" w:rsidP="00EA28FA">
            <w:pPr>
              <w:rPr>
                <w:b/>
              </w:rPr>
            </w:pPr>
            <w:r>
              <w:rPr>
                <w:b/>
              </w:rPr>
              <w:t>Year Group:</w:t>
            </w:r>
          </w:p>
        </w:tc>
        <w:tc>
          <w:tcPr>
            <w:tcW w:w="4621" w:type="dxa"/>
          </w:tcPr>
          <w:p w:rsidR="003952DE" w:rsidRDefault="00A10282" w:rsidP="00EA28FA">
            <w:pPr>
              <w:rPr>
                <w:b/>
              </w:rPr>
            </w:pPr>
            <w:r>
              <w:rPr>
                <w:b/>
              </w:rPr>
              <w:t>Date of Report:</w:t>
            </w:r>
          </w:p>
        </w:tc>
      </w:tr>
    </w:tbl>
    <w:p w:rsidR="00A10282" w:rsidRDefault="00A10282" w:rsidP="00EA28FA">
      <w:pPr>
        <w:rPr>
          <w:b/>
        </w:rPr>
      </w:pPr>
    </w:p>
    <w:p w:rsidR="003952DE" w:rsidRDefault="00EA28FA" w:rsidP="00A10282">
      <w:pPr>
        <w:rPr>
          <w:b/>
          <w:sz w:val="24"/>
          <w:szCs w:val="24"/>
        </w:rPr>
      </w:pPr>
      <w:r w:rsidRPr="00A10282">
        <w:rPr>
          <w:b/>
          <w:sz w:val="24"/>
          <w:szCs w:val="24"/>
        </w:rPr>
        <w:t>Child/Young Person’s Views on progress towards their Outcomes as set out in Section E of their EHC Plan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/Young Person’s Views on progress towards their Outcomes as set out in Section E of their EHC Plan"/>
        <w:tblDescription w:val="Child/Young Person’s Views on progress towards their Outcomes as set out in Section E of their EHC Plan"/>
      </w:tblPr>
      <w:tblGrid>
        <w:gridCol w:w="3369"/>
        <w:gridCol w:w="5873"/>
      </w:tblGrid>
      <w:tr w:rsidR="005B2DFC" w:rsidRPr="00B13B95" w:rsidTr="00E621E9">
        <w:tc>
          <w:tcPr>
            <w:tcW w:w="3369" w:type="dxa"/>
          </w:tcPr>
          <w:p w:rsidR="005B2DFC" w:rsidRPr="00B13B95" w:rsidRDefault="005B2DFC" w:rsidP="00E621E9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 xml:space="preserve">Short Term </w:t>
            </w:r>
            <w:r>
              <w:rPr>
                <w:b/>
              </w:rPr>
              <w:t>Outcomes (or annual</w:t>
            </w:r>
            <w:r w:rsidRPr="00B13B95">
              <w:rPr>
                <w:b/>
              </w:rPr>
              <w:t xml:space="preserve">) </w:t>
            </w:r>
          </w:p>
          <w:p w:rsidR="005B2DFC" w:rsidRPr="00B13B95" w:rsidRDefault="005B2DFC" w:rsidP="00E621E9">
            <w:pPr>
              <w:spacing w:after="200" w:line="276" w:lineRule="auto"/>
            </w:pPr>
            <w:r w:rsidRPr="00B13B95">
              <w:t>from Part 3 of S</w:t>
            </w:r>
            <w:r>
              <w:t xml:space="preserve">END </w:t>
            </w:r>
            <w:r w:rsidRPr="00B13B95">
              <w:t>S</w:t>
            </w:r>
            <w:r>
              <w:t xml:space="preserve">upport </w:t>
            </w:r>
            <w:r w:rsidRPr="00B13B95">
              <w:t>P</w:t>
            </w:r>
            <w:r>
              <w:t>lan</w:t>
            </w:r>
          </w:p>
        </w:tc>
        <w:tc>
          <w:tcPr>
            <w:tcW w:w="5873" w:type="dxa"/>
          </w:tcPr>
          <w:p w:rsidR="005B2DFC" w:rsidRPr="00B13B95" w:rsidRDefault="005B2DFC" w:rsidP="00E621E9">
            <w:pPr>
              <w:spacing w:after="200" w:line="276" w:lineRule="auto"/>
              <w:rPr>
                <w:b/>
              </w:rPr>
            </w:pPr>
          </w:p>
        </w:tc>
      </w:tr>
      <w:tr w:rsidR="005B2DFC" w:rsidRPr="00B13B95" w:rsidTr="00E621E9">
        <w:tc>
          <w:tcPr>
            <w:tcW w:w="3369" w:type="dxa"/>
          </w:tcPr>
          <w:p w:rsidR="005B2DFC" w:rsidRDefault="005B2DFC" w:rsidP="00E621E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Medium Term Outcomes </w:t>
            </w:r>
          </w:p>
          <w:p w:rsidR="005B2DFC" w:rsidRPr="00B13B95" w:rsidRDefault="005B2DFC" w:rsidP="00E621E9">
            <w:pPr>
              <w:spacing w:after="200" w:line="276" w:lineRule="auto"/>
            </w:pPr>
            <w:r w:rsidRPr="00B13B95">
              <w:t>Section E of EHC Plan</w:t>
            </w:r>
          </w:p>
        </w:tc>
        <w:tc>
          <w:tcPr>
            <w:tcW w:w="5873" w:type="dxa"/>
          </w:tcPr>
          <w:p w:rsidR="005B2DFC" w:rsidRPr="00B13B95" w:rsidRDefault="005B2DFC" w:rsidP="00E621E9">
            <w:pPr>
              <w:spacing w:after="200" w:line="276" w:lineRule="auto"/>
              <w:rPr>
                <w:b/>
              </w:rPr>
            </w:pPr>
          </w:p>
        </w:tc>
      </w:tr>
      <w:tr w:rsidR="005B2DFC" w:rsidRPr="00B13B95" w:rsidTr="00E621E9">
        <w:tc>
          <w:tcPr>
            <w:tcW w:w="3369" w:type="dxa"/>
          </w:tcPr>
          <w:p w:rsidR="005B2DFC" w:rsidRPr="00B13B95" w:rsidRDefault="005B2DFC" w:rsidP="00E621E9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 xml:space="preserve">Long Term </w:t>
            </w:r>
            <w:r>
              <w:rPr>
                <w:b/>
              </w:rPr>
              <w:t xml:space="preserve">Outcomes </w:t>
            </w:r>
          </w:p>
          <w:p w:rsidR="005B2DFC" w:rsidRPr="00B13B95" w:rsidRDefault="005B2DFC" w:rsidP="00E621E9">
            <w:pPr>
              <w:spacing w:after="200" w:line="276" w:lineRule="auto"/>
            </w:pPr>
            <w:r w:rsidRPr="00B13B95">
              <w:t>Section E of EHC Plan</w:t>
            </w:r>
          </w:p>
        </w:tc>
        <w:tc>
          <w:tcPr>
            <w:tcW w:w="5873" w:type="dxa"/>
          </w:tcPr>
          <w:p w:rsidR="005B2DFC" w:rsidRPr="00B13B95" w:rsidRDefault="005B2DFC" w:rsidP="00E621E9">
            <w:pPr>
              <w:spacing w:after="200" w:line="276" w:lineRule="auto"/>
              <w:rPr>
                <w:b/>
              </w:rPr>
            </w:pPr>
          </w:p>
        </w:tc>
      </w:tr>
      <w:tr w:rsidR="00EA28FA" w:rsidRPr="00EA28FA" w:rsidTr="00E621E9">
        <w:tc>
          <w:tcPr>
            <w:tcW w:w="9242" w:type="dxa"/>
            <w:gridSpan w:val="2"/>
          </w:tcPr>
          <w:p w:rsidR="00AE300E" w:rsidRPr="00AE300E" w:rsidRDefault="00AE300E" w:rsidP="00EA28FA">
            <w:pPr>
              <w:spacing w:after="200" w:line="276" w:lineRule="auto"/>
              <w:rPr>
                <w:i/>
              </w:rPr>
            </w:pPr>
            <w:r w:rsidRPr="00AE300E">
              <w:rPr>
                <w:i/>
              </w:rPr>
              <w:t xml:space="preserve">Please include how the child/young person’s views were sought and documented e.g. ‘We made a film for each review’, ‘We used Talking Mats and took photos,’ </w:t>
            </w:r>
            <w:proofErr w:type="spellStart"/>
            <w:r w:rsidRPr="00AE300E">
              <w:rPr>
                <w:i/>
              </w:rPr>
              <w:t>etc</w:t>
            </w:r>
            <w:proofErr w:type="spellEnd"/>
          </w:p>
          <w:p w:rsidR="00EA28FA" w:rsidRPr="00EA28FA" w:rsidRDefault="00EA28FA" w:rsidP="00EA28FA">
            <w:pPr>
              <w:spacing w:after="200" w:line="276" w:lineRule="auto"/>
              <w:rPr>
                <w:b/>
              </w:rPr>
            </w:pPr>
            <w:r w:rsidRPr="00EA28FA">
              <w:rPr>
                <w:b/>
              </w:rPr>
              <w:t>My progress has been:</w:t>
            </w:r>
          </w:p>
          <w:p w:rsidR="00EA28FA" w:rsidRPr="00EA28FA" w:rsidRDefault="00EA28FA" w:rsidP="00EA28FA">
            <w:pPr>
              <w:spacing w:after="200" w:line="276" w:lineRule="auto"/>
            </w:pPr>
          </w:p>
          <w:p w:rsidR="003F5C46" w:rsidRPr="00EA28FA" w:rsidRDefault="005B2DFC" w:rsidP="00EA28FA">
            <w:pPr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 w:rsidRPr="00EA28FA">
              <w:rPr>
                <w:i/>
              </w:rPr>
              <w:t xml:space="preserve">What I think about my learning  </w:t>
            </w:r>
          </w:p>
          <w:p w:rsidR="003F5C46" w:rsidRPr="00EA28FA" w:rsidRDefault="005B2DFC" w:rsidP="00EA28FA">
            <w:pPr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 w:rsidRPr="00EA28FA">
              <w:rPr>
                <w:i/>
              </w:rPr>
              <w:t>What I think my strengths, skills, strong points have been (e.g. friendships, social skills, leadership skills, motivations, sporting skills, musical skills, art skills, all other academic skills)</w:t>
            </w:r>
          </w:p>
          <w:p w:rsidR="00807957" w:rsidRDefault="005B2DFC" w:rsidP="00EA28FA">
            <w:pPr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 w:rsidRPr="00EA28FA">
              <w:rPr>
                <w:i/>
              </w:rPr>
              <w:t xml:space="preserve">What I think has been challenging and/or what </w:t>
            </w:r>
            <w:r w:rsidR="003952DE">
              <w:rPr>
                <w:i/>
              </w:rPr>
              <w:t>I find difficult about learning</w:t>
            </w:r>
          </w:p>
          <w:p w:rsidR="003952DE" w:rsidRPr="00EA28FA" w:rsidRDefault="003952DE" w:rsidP="00EA28FA">
            <w:pPr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>What I want to do next</w:t>
            </w:r>
          </w:p>
          <w:p w:rsidR="00EA28FA" w:rsidRPr="00EA28FA" w:rsidRDefault="00EA28FA" w:rsidP="00EA28FA">
            <w:pPr>
              <w:spacing w:after="200" w:line="276" w:lineRule="auto"/>
              <w:rPr>
                <w:i/>
              </w:rPr>
            </w:pPr>
          </w:p>
          <w:p w:rsidR="00EA28FA" w:rsidRPr="00EA28FA" w:rsidRDefault="00EA28FA" w:rsidP="00EA28FA">
            <w:pPr>
              <w:spacing w:after="200" w:line="276" w:lineRule="auto"/>
            </w:pPr>
            <w:r w:rsidRPr="00EA28FA">
              <w:t xml:space="preserve">A child/young person’s views can be represented in many creative ways: pictures, photos with annotations, symbols, mind-maps, paragraphs scribed by a friend/family member/TA </w:t>
            </w:r>
            <w:proofErr w:type="spellStart"/>
            <w:r w:rsidRPr="00EA28FA">
              <w:t>etc</w:t>
            </w:r>
            <w:proofErr w:type="spellEnd"/>
            <w:r w:rsidRPr="00EA28FA">
              <w:t>, paragraphs written by the child/young person.</w:t>
            </w:r>
          </w:p>
          <w:p w:rsidR="00EA28FA" w:rsidRDefault="00EA28FA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Default="00AE300E" w:rsidP="00EA28FA">
            <w:pPr>
              <w:spacing w:after="200" w:line="276" w:lineRule="auto"/>
              <w:rPr>
                <w:b/>
              </w:rPr>
            </w:pPr>
          </w:p>
          <w:p w:rsidR="00AE300E" w:rsidRPr="00EA28FA" w:rsidRDefault="00AE300E" w:rsidP="00EA28FA">
            <w:pPr>
              <w:spacing w:after="200" w:line="276" w:lineRule="auto"/>
              <w:rPr>
                <w:b/>
              </w:rPr>
            </w:pPr>
          </w:p>
        </w:tc>
      </w:tr>
    </w:tbl>
    <w:p w:rsidR="00953C2F" w:rsidRDefault="00953C2F" w:rsidP="00EA28FA"/>
    <w:p w:rsidR="00872BF7" w:rsidRPr="00953C2F" w:rsidRDefault="00953C2F" w:rsidP="00953C2F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NB </w:t>
      </w:r>
      <w:r>
        <w:rPr>
          <w:b/>
          <w:i/>
          <w:sz w:val="24"/>
          <w:szCs w:val="24"/>
        </w:rPr>
        <w:t>this is not the only way to contribute a child/young person’s views so please do not feel restricted by a form or the language of outcomes.  It is more important to us that the child/young person is involved in the process of thinking about their own progress towards their outcomes.</w:t>
      </w:r>
    </w:p>
    <w:sectPr w:rsidR="00872BF7" w:rsidRPr="00953C2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E6" w:rsidRDefault="000B16E6" w:rsidP="00EA28FA">
      <w:pPr>
        <w:spacing w:after="0" w:line="240" w:lineRule="auto"/>
      </w:pPr>
      <w:r>
        <w:separator/>
      </w:r>
    </w:p>
  </w:endnote>
  <w:endnote w:type="continuationSeparator" w:id="0">
    <w:p w:rsidR="000B16E6" w:rsidRDefault="000B16E6" w:rsidP="00E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E6" w:rsidRDefault="000B16E6" w:rsidP="00EA28FA">
      <w:pPr>
        <w:spacing w:after="0" w:line="240" w:lineRule="auto"/>
      </w:pPr>
      <w:r>
        <w:separator/>
      </w:r>
    </w:p>
  </w:footnote>
  <w:footnote w:type="continuationSeparator" w:id="0">
    <w:p w:rsidR="000B16E6" w:rsidRDefault="000B16E6" w:rsidP="00E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FC" w:rsidRDefault="005B2DFC">
    <w:pPr>
      <w:pStyle w:val="Header"/>
      <w:rPr>
        <w:b/>
        <w:sz w:val="24"/>
        <w:szCs w:val="24"/>
      </w:rPr>
    </w:pPr>
  </w:p>
  <w:p w:rsidR="00EA28FA" w:rsidRPr="005B2DFC" w:rsidRDefault="005B2DF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C6B"/>
    <w:multiLevelType w:val="hybridMultilevel"/>
    <w:tmpl w:val="703A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40F"/>
    <w:multiLevelType w:val="hybridMultilevel"/>
    <w:tmpl w:val="7430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FA"/>
    <w:rsid w:val="000B16E6"/>
    <w:rsid w:val="003952DE"/>
    <w:rsid w:val="00395FCE"/>
    <w:rsid w:val="005B2DFC"/>
    <w:rsid w:val="007B600F"/>
    <w:rsid w:val="00872BF7"/>
    <w:rsid w:val="00953C2F"/>
    <w:rsid w:val="00A10282"/>
    <w:rsid w:val="00AE300E"/>
    <w:rsid w:val="00E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E91129-BDF9-43E1-A391-449D297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FA"/>
  </w:style>
  <w:style w:type="paragraph" w:styleId="Footer">
    <w:name w:val="footer"/>
    <w:basedOn w:val="Normal"/>
    <w:link w:val="FooterChar"/>
    <w:uiPriority w:val="99"/>
    <w:unhideWhenUsed/>
    <w:rsid w:val="00EA2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FA"/>
  </w:style>
  <w:style w:type="table" w:styleId="TableGrid">
    <w:name w:val="Table Grid"/>
    <w:basedOn w:val="TableNormal"/>
    <w:uiPriority w:val="59"/>
    <w:rsid w:val="00EA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FC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395FCE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5FCE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NeveTester,Jack</cp:lastModifiedBy>
  <cp:revision>2</cp:revision>
  <dcterms:created xsi:type="dcterms:W3CDTF">2019-12-09T10:53:00Z</dcterms:created>
  <dcterms:modified xsi:type="dcterms:W3CDTF">2019-12-09T10:53:00Z</dcterms:modified>
</cp:coreProperties>
</file>